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F8" w:rsidRPr="00AD0CDF" w:rsidRDefault="00C417C9">
      <w:pPr>
        <w:pStyle w:val="a3"/>
        <w:tabs>
          <w:tab w:val="left" w:pos="3313"/>
        </w:tabs>
        <w:spacing w:before="1"/>
        <w:ind w:left="99"/>
        <w:jc w:val="center"/>
        <w:rPr>
          <w:sz w:val="20"/>
          <w:szCs w:val="20"/>
          <w:lang w:val="ru-RU"/>
        </w:rPr>
      </w:pPr>
      <w:r w:rsidRPr="00AD0CDF">
        <w:rPr>
          <w:sz w:val="20"/>
          <w:szCs w:val="20"/>
          <w:lang w:val="ru-RU"/>
        </w:rPr>
        <w:t>ДОГОВОР ПОСТАВКИ</w:t>
      </w:r>
      <w:r w:rsidRPr="00AD0CDF">
        <w:rPr>
          <w:spacing w:val="-11"/>
          <w:sz w:val="20"/>
          <w:szCs w:val="20"/>
          <w:lang w:val="ru-RU"/>
        </w:rPr>
        <w:t xml:space="preserve"> </w:t>
      </w:r>
      <w:r w:rsidRPr="00AD0CDF">
        <w:rPr>
          <w:sz w:val="20"/>
          <w:szCs w:val="20"/>
          <w:lang w:val="ru-RU"/>
        </w:rPr>
        <w:t>№</w:t>
      </w:r>
      <w:r w:rsidRPr="00AD0CDF">
        <w:rPr>
          <w:spacing w:val="5"/>
          <w:sz w:val="20"/>
          <w:szCs w:val="20"/>
          <w:lang w:val="ru-RU"/>
        </w:rPr>
        <w:t xml:space="preserve"> </w:t>
      </w:r>
      <w:r w:rsidRPr="00AD0CDF">
        <w:rPr>
          <w:sz w:val="20"/>
          <w:szCs w:val="20"/>
          <w:u w:val="single"/>
          <w:lang w:val="ru-RU"/>
        </w:rPr>
        <w:t xml:space="preserve"> </w:t>
      </w:r>
      <w:r w:rsidRPr="00AD0CDF">
        <w:rPr>
          <w:sz w:val="20"/>
          <w:szCs w:val="20"/>
          <w:u w:val="single"/>
          <w:lang w:val="ru-RU"/>
        </w:rPr>
        <w:tab/>
      </w:r>
    </w:p>
    <w:p w:rsidR="001217F8" w:rsidRPr="00AD0CDF" w:rsidRDefault="001217F8">
      <w:pPr>
        <w:pStyle w:val="a3"/>
        <w:spacing w:before="10"/>
        <w:ind w:left="0"/>
        <w:jc w:val="left"/>
        <w:rPr>
          <w:sz w:val="20"/>
          <w:szCs w:val="20"/>
          <w:lang w:val="ru-RU"/>
        </w:rPr>
      </w:pPr>
    </w:p>
    <w:p w:rsidR="001217F8" w:rsidRPr="00AD0CDF" w:rsidRDefault="00C417C9">
      <w:pPr>
        <w:pStyle w:val="a3"/>
        <w:tabs>
          <w:tab w:val="left" w:pos="7006"/>
          <w:tab w:val="left" w:pos="9476"/>
        </w:tabs>
        <w:spacing w:before="92"/>
        <w:rPr>
          <w:sz w:val="20"/>
          <w:szCs w:val="20"/>
          <w:lang w:val="ru-RU"/>
        </w:rPr>
      </w:pPr>
      <w:r w:rsidRPr="00AD0CDF">
        <w:rPr>
          <w:sz w:val="20"/>
          <w:szCs w:val="20"/>
          <w:lang w:val="ru-RU"/>
        </w:rPr>
        <w:t>г.</w:t>
      </w:r>
      <w:r w:rsidRPr="00AD0CDF">
        <w:rPr>
          <w:spacing w:val="1"/>
          <w:sz w:val="20"/>
          <w:szCs w:val="20"/>
          <w:lang w:val="ru-RU"/>
        </w:rPr>
        <w:t xml:space="preserve"> </w:t>
      </w:r>
      <w:r w:rsidRPr="00AD0CDF">
        <w:rPr>
          <w:sz w:val="20"/>
          <w:szCs w:val="20"/>
          <w:lang w:val="ru-RU"/>
        </w:rPr>
        <w:t>Барнаул</w:t>
      </w:r>
      <w:proofErr w:type="gramStart"/>
      <w:r w:rsidRPr="00AD0CDF">
        <w:rPr>
          <w:sz w:val="20"/>
          <w:szCs w:val="20"/>
          <w:lang w:val="ru-RU"/>
        </w:rPr>
        <w:tab/>
        <w:t>«</w:t>
      </w:r>
      <w:r w:rsidRPr="00AD0CDF">
        <w:rPr>
          <w:sz w:val="20"/>
          <w:szCs w:val="20"/>
          <w:u w:val="single"/>
          <w:lang w:val="ru-RU"/>
        </w:rPr>
        <w:t xml:space="preserve">  </w:t>
      </w:r>
      <w:proofErr w:type="gramEnd"/>
      <w:r w:rsidRPr="00AD0CDF">
        <w:rPr>
          <w:sz w:val="20"/>
          <w:szCs w:val="20"/>
          <w:u w:val="single"/>
          <w:lang w:val="ru-RU"/>
        </w:rPr>
        <w:t xml:space="preserve">   </w:t>
      </w:r>
      <w:r w:rsidRPr="00AD0CDF">
        <w:rPr>
          <w:spacing w:val="54"/>
          <w:sz w:val="20"/>
          <w:szCs w:val="20"/>
          <w:u w:val="single"/>
          <w:lang w:val="ru-RU"/>
        </w:rPr>
        <w:t xml:space="preserve"> </w:t>
      </w:r>
      <w:r w:rsidRPr="00AD0CDF">
        <w:rPr>
          <w:sz w:val="20"/>
          <w:szCs w:val="20"/>
          <w:lang w:val="ru-RU"/>
        </w:rPr>
        <w:t>»</w:t>
      </w:r>
      <w:r w:rsidRPr="00AD0CDF">
        <w:rPr>
          <w:sz w:val="20"/>
          <w:szCs w:val="20"/>
          <w:u w:val="single"/>
          <w:lang w:val="ru-RU"/>
        </w:rPr>
        <w:t xml:space="preserve"> </w:t>
      </w:r>
      <w:r w:rsidRPr="00AD0CDF">
        <w:rPr>
          <w:sz w:val="20"/>
          <w:szCs w:val="20"/>
          <w:u w:val="single"/>
          <w:lang w:val="ru-RU"/>
        </w:rPr>
        <w:tab/>
      </w:r>
      <w:r w:rsidRPr="00AD0CDF">
        <w:rPr>
          <w:spacing w:val="-3"/>
          <w:sz w:val="20"/>
          <w:szCs w:val="20"/>
          <w:lang w:val="ru-RU"/>
        </w:rPr>
        <w:t>20</w:t>
      </w:r>
      <w:r w:rsidR="00AB72D9" w:rsidRPr="00AD0CDF">
        <w:rPr>
          <w:spacing w:val="8"/>
          <w:sz w:val="20"/>
          <w:szCs w:val="20"/>
          <w:lang w:val="ru-RU"/>
        </w:rPr>
        <w:t>___</w:t>
      </w:r>
      <w:r w:rsidRPr="00AD0CDF">
        <w:rPr>
          <w:spacing w:val="-3"/>
          <w:sz w:val="20"/>
          <w:szCs w:val="20"/>
          <w:lang w:val="ru-RU"/>
        </w:rPr>
        <w:t>г.</w:t>
      </w:r>
    </w:p>
    <w:p w:rsidR="001217F8" w:rsidRPr="00AD0CDF" w:rsidRDefault="001217F8">
      <w:pPr>
        <w:pStyle w:val="a3"/>
        <w:spacing w:before="3"/>
        <w:ind w:left="0"/>
        <w:jc w:val="left"/>
        <w:rPr>
          <w:sz w:val="20"/>
          <w:szCs w:val="20"/>
          <w:lang w:val="ru-RU"/>
        </w:rPr>
      </w:pPr>
    </w:p>
    <w:p w:rsidR="001217F8" w:rsidRPr="00AD0CDF" w:rsidRDefault="00C417C9">
      <w:pPr>
        <w:pStyle w:val="a3"/>
        <w:tabs>
          <w:tab w:val="left" w:pos="7361"/>
          <w:tab w:val="left" w:pos="10181"/>
        </w:tabs>
        <w:ind w:right="225" w:firstLine="566"/>
        <w:rPr>
          <w:sz w:val="20"/>
          <w:szCs w:val="20"/>
          <w:lang w:val="ru-RU"/>
        </w:rPr>
      </w:pPr>
      <w:r w:rsidRPr="00AD0CDF">
        <w:rPr>
          <w:sz w:val="20"/>
          <w:szCs w:val="20"/>
          <w:lang w:val="ru-RU"/>
        </w:rPr>
        <w:t xml:space="preserve">Открытое акционерное общество «Комбинат «Русский хлеб», именуемое в дальнейшем Поставщик, в лице генерального директора </w:t>
      </w:r>
      <w:proofErr w:type="spellStart"/>
      <w:r w:rsidRPr="00AD0CDF">
        <w:rPr>
          <w:sz w:val="20"/>
          <w:szCs w:val="20"/>
          <w:lang w:val="ru-RU"/>
        </w:rPr>
        <w:t>Бузовой</w:t>
      </w:r>
      <w:proofErr w:type="spellEnd"/>
      <w:r w:rsidRPr="00AD0CDF">
        <w:rPr>
          <w:sz w:val="20"/>
          <w:szCs w:val="20"/>
          <w:lang w:val="ru-RU"/>
        </w:rPr>
        <w:t xml:space="preserve"> Светланы Николаевны, действующей на основании Устава с одной</w:t>
      </w:r>
      <w:r w:rsidRPr="00AD0CDF">
        <w:rPr>
          <w:spacing w:val="-9"/>
          <w:sz w:val="20"/>
          <w:szCs w:val="20"/>
          <w:lang w:val="ru-RU"/>
        </w:rPr>
        <w:t xml:space="preserve"> </w:t>
      </w:r>
      <w:r w:rsidRPr="00AD0CDF">
        <w:rPr>
          <w:sz w:val="20"/>
          <w:szCs w:val="20"/>
          <w:lang w:val="ru-RU"/>
        </w:rPr>
        <w:t>стороны,</w:t>
      </w:r>
      <w:r w:rsidRPr="00AD0CDF">
        <w:rPr>
          <w:spacing w:val="-1"/>
          <w:sz w:val="20"/>
          <w:szCs w:val="20"/>
          <w:lang w:val="ru-RU"/>
        </w:rPr>
        <w:t xml:space="preserve"> </w:t>
      </w:r>
      <w:r w:rsidRPr="00AD0CDF">
        <w:rPr>
          <w:sz w:val="20"/>
          <w:szCs w:val="20"/>
          <w:lang w:val="ru-RU"/>
        </w:rPr>
        <w:t>и</w:t>
      </w:r>
      <w:r w:rsidRPr="00AD0CDF">
        <w:rPr>
          <w:sz w:val="20"/>
          <w:szCs w:val="20"/>
          <w:u w:val="single"/>
          <w:lang w:val="ru-RU"/>
        </w:rPr>
        <w:t xml:space="preserve"> </w:t>
      </w:r>
      <w:r w:rsidRPr="00AD0CDF">
        <w:rPr>
          <w:sz w:val="20"/>
          <w:szCs w:val="20"/>
          <w:u w:val="single"/>
          <w:lang w:val="ru-RU"/>
        </w:rPr>
        <w:tab/>
      </w:r>
      <w:r w:rsidRPr="00AD0CDF">
        <w:rPr>
          <w:sz w:val="20"/>
          <w:szCs w:val="20"/>
          <w:u w:val="single"/>
          <w:lang w:val="ru-RU"/>
        </w:rPr>
        <w:tab/>
      </w:r>
      <w:r w:rsidRPr="00AD0CDF">
        <w:rPr>
          <w:sz w:val="20"/>
          <w:szCs w:val="20"/>
          <w:lang w:val="ru-RU"/>
        </w:rPr>
        <w:t>, именуемое (</w:t>
      </w:r>
      <w:proofErr w:type="spellStart"/>
      <w:r w:rsidRPr="00AD0CDF">
        <w:rPr>
          <w:sz w:val="20"/>
          <w:szCs w:val="20"/>
          <w:lang w:val="ru-RU"/>
        </w:rPr>
        <w:t>ый</w:t>
      </w:r>
      <w:proofErr w:type="spellEnd"/>
      <w:r w:rsidRPr="00AD0CDF">
        <w:rPr>
          <w:sz w:val="20"/>
          <w:szCs w:val="20"/>
          <w:lang w:val="ru-RU"/>
        </w:rPr>
        <w:t>) в дальнейшем Покупатель,</w:t>
      </w:r>
      <w:r w:rsidRPr="00AD0CDF">
        <w:rPr>
          <w:spacing w:val="27"/>
          <w:sz w:val="20"/>
          <w:szCs w:val="20"/>
          <w:lang w:val="ru-RU"/>
        </w:rPr>
        <w:t xml:space="preserve"> </w:t>
      </w:r>
      <w:r w:rsidRPr="00AD0CDF">
        <w:rPr>
          <w:sz w:val="20"/>
          <w:szCs w:val="20"/>
          <w:lang w:val="ru-RU"/>
        </w:rPr>
        <w:t>в</w:t>
      </w:r>
      <w:r w:rsidRPr="00AD0CDF">
        <w:rPr>
          <w:spacing w:val="7"/>
          <w:sz w:val="20"/>
          <w:szCs w:val="20"/>
          <w:lang w:val="ru-RU"/>
        </w:rPr>
        <w:t xml:space="preserve"> </w:t>
      </w:r>
      <w:r w:rsidRPr="00AD0CDF">
        <w:rPr>
          <w:sz w:val="20"/>
          <w:szCs w:val="20"/>
          <w:lang w:val="ru-RU"/>
        </w:rPr>
        <w:t>лице</w:t>
      </w:r>
      <w:r w:rsidRPr="00AD0CDF">
        <w:rPr>
          <w:sz w:val="20"/>
          <w:szCs w:val="20"/>
          <w:u w:val="single"/>
          <w:lang w:val="ru-RU"/>
        </w:rPr>
        <w:t xml:space="preserve"> </w:t>
      </w:r>
      <w:r w:rsidRPr="00AD0CDF">
        <w:rPr>
          <w:sz w:val="20"/>
          <w:szCs w:val="20"/>
          <w:u w:val="single"/>
          <w:lang w:val="ru-RU"/>
        </w:rPr>
        <w:tab/>
      </w:r>
      <w:r w:rsidRPr="00AD0CDF">
        <w:rPr>
          <w:sz w:val="20"/>
          <w:szCs w:val="20"/>
          <w:lang w:val="ru-RU"/>
        </w:rPr>
        <w:t>, действующего на</w:t>
      </w:r>
      <w:r w:rsidRPr="00AD0CDF">
        <w:rPr>
          <w:spacing w:val="18"/>
          <w:sz w:val="20"/>
          <w:szCs w:val="20"/>
          <w:lang w:val="ru-RU"/>
        </w:rPr>
        <w:t xml:space="preserve"> </w:t>
      </w:r>
      <w:r w:rsidRPr="00AD0CDF">
        <w:rPr>
          <w:sz w:val="20"/>
          <w:szCs w:val="20"/>
          <w:lang w:val="ru-RU"/>
        </w:rPr>
        <w:t>основании</w:t>
      </w:r>
    </w:p>
    <w:p w:rsidR="001217F8" w:rsidRPr="00AD0CDF" w:rsidRDefault="00C417C9">
      <w:pPr>
        <w:pStyle w:val="a3"/>
        <w:tabs>
          <w:tab w:val="left" w:pos="2296"/>
        </w:tabs>
        <w:spacing w:before="3" w:line="237" w:lineRule="auto"/>
        <w:ind w:right="232"/>
        <w:rPr>
          <w:sz w:val="20"/>
          <w:szCs w:val="20"/>
          <w:lang w:val="ru-RU"/>
        </w:rPr>
      </w:pPr>
      <w:r w:rsidRPr="00AD0CDF">
        <w:rPr>
          <w:sz w:val="20"/>
          <w:szCs w:val="20"/>
          <w:u w:val="single"/>
          <w:lang w:val="ru-RU"/>
        </w:rPr>
        <w:t xml:space="preserve"> </w:t>
      </w:r>
      <w:r w:rsidRPr="00AD0CDF">
        <w:rPr>
          <w:sz w:val="20"/>
          <w:szCs w:val="20"/>
          <w:u w:val="single"/>
          <w:lang w:val="ru-RU"/>
        </w:rPr>
        <w:tab/>
      </w:r>
      <w:r w:rsidRPr="00AD0CDF">
        <w:rPr>
          <w:sz w:val="20"/>
          <w:szCs w:val="20"/>
          <w:lang w:val="ru-RU"/>
        </w:rPr>
        <w:t>, с другой стороны, при совместном упоминании именуемые Стороны, а по отдельности – Сторона, заключили настоящий д</w:t>
      </w:r>
      <w:bookmarkStart w:id="0" w:name="_GoBack"/>
      <w:bookmarkEnd w:id="0"/>
      <w:r w:rsidRPr="00AD0CDF">
        <w:rPr>
          <w:sz w:val="20"/>
          <w:szCs w:val="20"/>
          <w:lang w:val="ru-RU"/>
        </w:rPr>
        <w:t>оговор (далее – Договор) о</w:t>
      </w:r>
      <w:r w:rsidRPr="00AD0CDF">
        <w:rPr>
          <w:spacing w:val="5"/>
          <w:sz w:val="20"/>
          <w:szCs w:val="20"/>
          <w:lang w:val="ru-RU"/>
        </w:rPr>
        <w:t xml:space="preserve"> </w:t>
      </w:r>
      <w:r w:rsidRPr="00AD0CDF">
        <w:rPr>
          <w:sz w:val="20"/>
          <w:szCs w:val="20"/>
          <w:lang w:val="ru-RU"/>
        </w:rPr>
        <w:t>следующем:</w:t>
      </w:r>
    </w:p>
    <w:p w:rsidR="001217F8" w:rsidRPr="00AD0CDF" w:rsidRDefault="00C417C9">
      <w:pPr>
        <w:pStyle w:val="a4"/>
        <w:numPr>
          <w:ilvl w:val="0"/>
          <w:numId w:val="13"/>
        </w:numPr>
        <w:tabs>
          <w:tab w:val="left" w:pos="4779"/>
        </w:tabs>
        <w:spacing w:before="1"/>
        <w:ind w:hanging="350"/>
        <w:jc w:val="left"/>
        <w:rPr>
          <w:sz w:val="20"/>
          <w:szCs w:val="20"/>
        </w:rPr>
      </w:pPr>
      <w:r w:rsidRPr="00AD0CDF">
        <w:rPr>
          <w:sz w:val="20"/>
          <w:szCs w:val="20"/>
        </w:rPr>
        <w:t>ПРЕДМЕТ ДОГОВОРА</w:t>
      </w:r>
    </w:p>
    <w:p w:rsidR="001217F8" w:rsidRPr="00AD0CDF" w:rsidRDefault="00C417C9">
      <w:pPr>
        <w:pStyle w:val="a4"/>
        <w:numPr>
          <w:ilvl w:val="1"/>
          <w:numId w:val="12"/>
        </w:numPr>
        <w:tabs>
          <w:tab w:val="left" w:pos="880"/>
        </w:tabs>
        <w:spacing w:before="2"/>
        <w:ind w:right="223" w:hanging="15"/>
        <w:rPr>
          <w:sz w:val="20"/>
          <w:szCs w:val="20"/>
          <w:lang w:val="ru-RU"/>
        </w:rPr>
      </w:pPr>
      <w:r w:rsidRPr="00AD0CDF">
        <w:rPr>
          <w:sz w:val="20"/>
          <w:szCs w:val="20"/>
          <w:lang w:val="ru-RU"/>
        </w:rPr>
        <w:t xml:space="preserve">Поставщик обязуется поставлять Покупателю хлеб, хлебобулочные, </w:t>
      </w:r>
      <w:proofErr w:type="gramStart"/>
      <w:r w:rsidRPr="00AD0CDF">
        <w:rPr>
          <w:sz w:val="20"/>
          <w:szCs w:val="20"/>
          <w:lang w:val="ru-RU"/>
        </w:rPr>
        <w:t>мучные  кондитерские</w:t>
      </w:r>
      <w:proofErr w:type="gramEnd"/>
      <w:r w:rsidRPr="00AD0CDF">
        <w:rPr>
          <w:sz w:val="20"/>
          <w:szCs w:val="20"/>
          <w:lang w:val="ru-RU"/>
        </w:rPr>
        <w:t xml:space="preserve"> изделия (далее – товар) по цене, в количестве, ассортименте и по адресу поставки, в соответствии с условиями Договора, а Покупатель принимать и своевременно производить оплату за</w:t>
      </w:r>
      <w:r w:rsidRPr="00AD0CDF">
        <w:rPr>
          <w:spacing w:val="5"/>
          <w:sz w:val="20"/>
          <w:szCs w:val="20"/>
          <w:lang w:val="ru-RU"/>
        </w:rPr>
        <w:t xml:space="preserve"> </w:t>
      </w:r>
      <w:r w:rsidRPr="00AD0CDF">
        <w:rPr>
          <w:sz w:val="20"/>
          <w:szCs w:val="20"/>
          <w:lang w:val="ru-RU"/>
        </w:rPr>
        <w:t>товар.</w:t>
      </w:r>
    </w:p>
    <w:p w:rsidR="001217F8" w:rsidRPr="00AD0CDF" w:rsidRDefault="00C417C9">
      <w:pPr>
        <w:pStyle w:val="a4"/>
        <w:numPr>
          <w:ilvl w:val="1"/>
          <w:numId w:val="12"/>
        </w:numPr>
        <w:tabs>
          <w:tab w:val="left" w:pos="880"/>
        </w:tabs>
        <w:ind w:right="216" w:hanging="15"/>
        <w:rPr>
          <w:sz w:val="20"/>
          <w:szCs w:val="20"/>
          <w:lang w:val="ru-RU"/>
        </w:rPr>
      </w:pPr>
      <w:r w:rsidRPr="00AD0CDF">
        <w:rPr>
          <w:sz w:val="20"/>
          <w:szCs w:val="20"/>
          <w:lang w:val="ru-RU"/>
        </w:rPr>
        <w:t>Количество, сроки, ассортимент подлежащего поставке товара определяется заявкой Покупателя и возможностью Поставщика. Цена товара для заявки определяется в соответствии с прайс-листом, размещенным на сайте</w:t>
      </w:r>
      <w:r w:rsidRPr="00AD0CDF">
        <w:rPr>
          <w:color w:val="0000FF"/>
          <w:sz w:val="20"/>
          <w:szCs w:val="20"/>
          <w:lang w:val="ru-RU"/>
        </w:rPr>
        <w:t xml:space="preserve"> </w:t>
      </w:r>
      <w:r w:rsidR="00835E4E" w:rsidRPr="00AD0CDF">
        <w:fldChar w:fldCharType="begin"/>
      </w:r>
      <w:r w:rsidR="00835E4E" w:rsidRPr="00AD0CDF">
        <w:rPr>
          <w:lang w:val="ru-RU"/>
        </w:rPr>
        <w:instrText xml:space="preserve"> </w:instrText>
      </w:r>
      <w:r w:rsidR="00835E4E" w:rsidRPr="00AD0CDF">
        <w:instrText>HYPERLINK</w:instrText>
      </w:r>
      <w:r w:rsidR="00835E4E" w:rsidRPr="00AD0CDF">
        <w:rPr>
          <w:lang w:val="ru-RU"/>
        </w:rPr>
        <w:instrText xml:space="preserve"> "</w:instrText>
      </w:r>
      <w:r w:rsidR="00835E4E" w:rsidRPr="00AD0CDF">
        <w:instrText>http</w:instrText>
      </w:r>
      <w:r w:rsidR="00835E4E" w:rsidRPr="00AD0CDF">
        <w:rPr>
          <w:lang w:val="ru-RU"/>
        </w:rPr>
        <w:instrText>://</w:instrText>
      </w:r>
      <w:r w:rsidR="00835E4E" w:rsidRPr="00AD0CDF">
        <w:instrText>www</w:instrText>
      </w:r>
      <w:r w:rsidR="00835E4E" w:rsidRPr="00AD0CDF">
        <w:rPr>
          <w:lang w:val="ru-RU"/>
        </w:rPr>
        <w:instrText>.</w:instrText>
      </w:r>
      <w:r w:rsidR="00835E4E" w:rsidRPr="00AD0CDF">
        <w:instrText>russkiyhleb</w:instrText>
      </w:r>
      <w:r w:rsidR="00835E4E" w:rsidRPr="00AD0CDF">
        <w:rPr>
          <w:lang w:val="ru-RU"/>
        </w:rPr>
        <w:instrText>.</w:instrText>
      </w:r>
      <w:r w:rsidR="00835E4E" w:rsidRPr="00AD0CDF">
        <w:instrText>ru</w:instrText>
      </w:r>
      <w:r w:rsidR="00835E4E" w:rsidRPr="00AD0CDF">
        <w:rPr>
          <w:lang w:val="ru-RU"/>
        </w:rPr>
        <w:instrText>/" \</w:instrText>
      </w:r>
      <w:r w:rsidR="00835E4E" w:rsidRPr="00AD0CDF">
        <w:instrText>h</w:instrText>
      </w:r>
      <w:r w:rsidR="00835E4E" w:rsidRPr="00AD0CDF">
        <w:rPr>
          <w:lang w:val="ru-RU"/>
        </w:rPr>
        <w:instrText xml:space="preserve"> </w:instrText>
      </w:r>
      <w:r w:rsidR="00835E4E" w:rsidRPr="00AD0CDF">
        <w:fldChar w:fldCharType="separate"/>
      </w:r>
      <w:r w:rsidRPr="00AD0CDF">
        <w:rPr>
          <w:color w:val="0000FF"/>
          <w:sz w:val="20"/>
          <w:szCs w:val="20"/>
          <w:u w:val="single" w:color="0000FF"/>
        </w:rPr>
        <w:t>www</w:t>
      </w:r>
      <w:r w:rsidRPr="00AD0CDF">
        <w:rPr>
          <w:color w:val="0000FF"/>
          <w:sz w:val="20"/>
          <w:szCs w:val="20"/>
          <w:u w:val="single" w:color="0000FF"/>
          <w:lang w:val="ru-RU"/>
        </w:rPr>
        <w:t>.</w:t>
      </w:r>
      <w:proofErr w:type="spellStart"/>
      <w:r w:rsidRPr="00AD0CDF">
        <w:rPr>
          <w:color w:val="0000FF"/>
          <w:sz w:val="20"/>
          <w:szCs w:val="20"/>
          <w:u w:val="single" w:color="0000FF"/>
        </w:rPr>
        <w:t>russkiyhleb</w:t>
      </w:r>
      <w:proofErr w:type="spellEnd"/>
      <w:r w:rsidRPr="00AD0CDF">
        <w:rPr>
          <w:color w:val="0000FF"/>
          <w:sz w:val="20"/>
          <w:szCs w:val="20"/>
          <w:u w:val="single" w:color="0000FF"/>
          <w:lang w:val="ru-RU"/>
        </w:rPr>
        <w:t>.</w:t>
      </w:r>
      <w:proofErr w:type="spellStart"/>
      <w:r w:rsidRPr="00AD0CDF">
        <w:rPr>
          <w:color w:val="0000FF"/>
          <w:sz w:val="20"/>
          <w:szCs w:val="20"/>
          <w:u w:val="single" w:color="0000FF"/>
        </w:rPr>
        <w:t>ru</w:t>
      </w:r>
      <w:proofErr w:type="spellEnd"/>
      <w:r w:rsidRPr="00AD0CDF">
        <w:rPr>
          <w:color w:val="0000FF"/>
          <w:sz w:val="20"/>
          <w:szCs w:val="20"/>
          <w:lang w:val="ru-RU"/>
        </w:rPr>
        <w:t xml:space="preserve"> </w:t>
      </w:r>
      <w:r w:rsidR="00835E4E" w:rsidRPr="00AD0CDF">
        <w:rPr>
          <w:color w:val="0000FF"/>
          <w:sz w:val="20"/>
          <w:szCs w:val="20"/>
          <w:lang w:val="ru-RU"/>
        </w:rPr>
        <w:fldChar w:fldCharType="end"/>
      </w:r>
      <w:r w:rsidRPr="00AD0CDF">
        <w:rPr>
          <w:sz w:val="20"/>
          <w:szCs w:val="20"/>
          <w:lang w:val="ru-RU"/>
        </w:rPr>
        <w:t xml:space="preserve">либо в </w:t>
      </w:r>
      <w:r w:rsidR="00AB72D9" w:rsidRPr="00AD0CDF">
        <w:rPr>
          <w:sz w:val="20"/>
          <w:szCs w:val="20"/>
          <w:lang w:val="ru-RU"/>
        </w:rPr>
        <w:t xml:space="preserve">мобильном </w:t>
      </w:r>
      <w:r w:rsidRPr="00AD0CDF">
        <w:rPr>
          <w:sz w:val="20"/>
          <w:szCs w:val="20"/>
          <w:lang w:val="ru-RU"/>
        </w:rPr>
        <w:t>приложении «Русский</w:t>
      </w:r>
      <w:r w:rsidRPr="00AD0CDF">
        <w:rPr>
          <w:spacing w:val="4"/>
          <w:sz w:val="20"/>
          <w:szCs w:val="20"/>
          <w:lang w:val="ru-RU"/>
        </w:rPr>
        <w:t xml:space="preserve"> </w:t>
      </w:r>
      <w:r w:rsidRPr="00AD0CDF">
        <w:rPr>
          <w:sz w:val="20"/>
          <w:szCs w:val="20"/>
          <w:lang w:val="ru-RU"/>
        </w:rPr>
        <w:t>хлеб».</w:t>
      </w:r>
    </w:p>
    <w:p w:rsidR="001217F8" w:rsidRPr="00AD0CDF" w:rsidRDefault="00C417C9">
      <w:pPr>
        <w:pStyle w:val="a4"/>
        <w:numPr>
          <w:ilvl w:val="1"/>
          <w:numId w:val="12"/>
        </w:numPr>
        <w:tabs>
          <w:tab w:val="left" w:pos="880"/>
        </w:tabs>
        <w:ind w:right="220" w:hanging="15"/>
        <w:rPr>
          <w:sz w:val="20"/>
          <w:szCs w:val="20"/>
          <w:lang w:val="ru-RU"/>
        </w:rPr>
      </w:pPr>
      <w:r w:rsidRPr="00AD0CDF">
        <w:rPr>
          <w:sz w:val="20"/>
          <w:szCs w:val="20"/>
          <w:lang w:val="ru-RU"/>
        </w:rPr>
        <w:t>Минимальной заявкой хлеба и хлебобулочных изделий при условии доставки товара силами Поставщика, является заявка трех лотков, при поставке контейнерным автомобилем – заявка на товар общим весом не менее 90</w:t>
      </w:r>
      <w:r w:rsidRPr="00AD0CDF">
        <w:rPr>
          <w:spacing w:val="-5"/>
          <w:sz w:val="20"/>
          <w:szCs w:val="20"/>
          <w:lang w:val="ru-RU"/>
        </w:rPr>
        <w:t xml:space="preserve"> </w:t>
      </w:r>
      <w:r w:rsidRPr="00AD0CDF">
        <w:rPr>
          <w:sz w:val="20"/>
          <w:szCs w:val="20"/>
          <w:lang w:val="ru-RU"/>
        </w:rPr>
        <w:t>кг.</w:t>
      </w:r>
    </w:p>
    <w:p w:rsidR="001217F8" w:rsidRPr="00AD0CDF" w:rsidRDefault="00C417C9">
      <w:pPr>
        <w:pStyle w:val="a4"/>
        <w:numPr>
          <w:ilvl w:val="1"/>
          <w:numId w:val="12"/>
        </w:numPr>
        <w:tabs>
          <w:tab w:val="left" w:pos="880"/>
        </w:tabs>
        <w:ind w:right="221" w:hanging="15"/>
        <w:rPr>
          <w:sz w:val="20"/>
          <w:szCs w:val="20"/>
          <w:lang w:val="ru-RU"/>
        </w:rPr>
      </w:pPr>
      <w:r w:rsidRPr="00AD0CDF">
        <w:rPr>
          <w:sz w:val="20"/>
          <w:szCs w:val="20"/>
          <w:lang w:val="ru-RU"/>
        </w:rPr>
        <w:t>Минимальной заявкой мучных кондитерских изделий при условии доставки товара силами Поставщика является заявка не менее двух наименований в ассортименте мучных кондитерских изделий, но не менее 2</w:t>
      </w:r>
      <w:r w:rsidRPr="00AD0CDF">
        <w:rPr>
          <w:spacing w:val="-5"/>
          <w:sz w:val="20"/>
          <w:szCs w:val="20"/>
          <w:lang w:val="ru-RU"/>
        </w:rPr>
        <w:t xml:space="preserve"> </w:t>
      </w:r>
      <w:r w:rsidRPr="00AD0CDF">
        <w:rPr>
          <w:sz w:val="20"/>
          <w:szCs w:val="20"/>
          <w:lang w:val="ru-RU"/>
        </w:rPr>
        <w:t>кг.</w:t>
      </w:r>
    </w:p>
    <w:p w:rsidR="001217F8" w:rsidRPr="00AD0CDF" w:rsidRDefault="00C417C9">
      <w:pPr>
        <w:pStyle w:val="a4"/>
        <w:numPr>
          <w:ilvl w:val="1"/>
          <w:numId w:val="12"/>
        </w:numPr>
        <w:tabs>
          <w:tab w:val="left" w:pos="880"/>
        </w:tabs>
        <w:ind w:right="223" w:hanging="15"/>
        <w:rPr>
          <w:sz w:val="20"/>
          <w:szCs w:val="20"/>
          <w:lang w:val="ru-RU"/>
        </w:rPr>
      </w:pPr>
      <w:r w:rsidRPr="00AD0CDF">
        <w:rPr>
          <w:sz w:val="20"/>
          <w:szCs w:val="20"/>
          <w:lang w:val="ru-RU"/>
        </w:rPr>
        <w:t xml:space="preserve">Покупатель при реализации товара, полученного в соответствии с Договором, не имеет права осуществлять продажу деформированного или не отвечающего требованиям по внешнему виду товара Поставщика, а </w:t>
      </w:r>
      <w:proofErr w:type="gramStart"/>
      <w:r w:rsidRPr="00AD0CDF">
        <w:rPr>
          <w:sz w:val="20"/>
          <w:szCs w:val="20"/>
          <w:lang w:val="ru-RU"/>
        </w:rPr>
        <w:t>так же</w:t>
      </w:r>
      <w:proofErr w:type="gramEnd"/>
      <w:r w:rsidRPr="00AD0CDF">
        <w:rPr>
          <w:sz w:val="20"/>
          <w:szCs w:val="20"/>
          <w:lang w:val="ru-RU"/>
        </w:rPr>
        <w:t xml:space="preserve"> товара с просроченным сроком</w:t>
      </w:r>
      <w:r w:rsidRPr="00AD0CDF">
        <w:rPr>
          <w:spacing w:val="-9"/>
          <w:sz w:val="20"/>
          <w:szCs w:val="20"/>
          <w:lang w:val="ru-RU"/>
        </w:rPr>
        <w:t xml:space="preserve"> </w:t>
      </w:r>
      <w:r w:rsidRPr="00AD0CDF">
        <w:rPr>
          <w:sz w:val="20"/>
          <w:szCs w:val="20"/>
          <w:lang w:val="ru-RU"/>
        </w:rPr>
        <w:t>годности.</w:t>
      </w:r>
    </w:p>
    <w:p w:rsidR="001217F8" w:rsidRPr="00AD0CDF" w:rsidRDefault="00C417C9">
      <w:pPr>
        <w:pStyle w:val="a4"/>
        <w:numPr>
          <w:ilvl w:val="0"/>
          <w:numId w:val="13"/>
        </w:numPr>
        <w:tabs>
          <w:tab w:val="left" w:pos="3238"/>
        </w:tabs>
        <w:spacing w:line="252" w:lineRule="exact"/>
        <w:ind w:left="3237" w:hanging="350"/>
        <w:jc w:val="left"/>
        <w:rPr>
          <w:sz w:val="20"/>
          <w:szCs w:val="20"/>
          <w:lang w:val="ru-RU"/>
        </w:rPr>
      </w:pPr>
      <w:r w:rsidRPr="00AD0CDF">
        <w:rPr>
          <w:sz w:val="20"/>
          <w:szCs w:val="20"/>
          <w:lang w:val="ru-RU"/>
        </w:rPr>
        <w:t xml:space="preserve">ПОРЯДОК </w:t>
      </w:r>
      <w:r w:rsidRPr="00AD0CDF">
        <w:rPr>
          <w:spacing w:val="-2"/>
          <w:sz w:val="20"/>
          <w:szCs w:val="20"/>
          <w:lang w:val="ru-RU"/>
        </w:rPr>
        <w:t xml:space="preserve">ПОДАЧИ </w:t>
      </w:r>
      <w:r w:rsidRPr="00AD0CDF">
        <w:rPr>
          <w:sz w:val="20"/>
          <w:szCs w:val="20"/>
          <w:lang w:val="ru-RU"/>
        </w:rPr>
        <w:t>ЗАЯВКИ И ДОСТАВКИ</w:t>
      </w:r>
      <w:r w:rsidRPr="00AD0CDF">
        <w:rPr>
          <w:spacing w:val="10"/>
          <w:sz w:val="20"/>
          <w:szCs w:val="20"/>
          <w:lang w:val="ru-RU"/>
        </w:rPr>
        <w:t xml:space="preserve"> </w:t>
      </w:r>
      <w:r w:rsidRPr="00AD0CDF">
        <w:rPr>
          <w:sz w:val="20"/>
          <w:szCs w:val="20"/>
          <w:lang w:val="ru-RU"/>
        </w:rPr>
        <w:t>ТОВАРА</w:t>
      </w:r>
    </w:p>
    <w:p w:rsidR="001376C3" w:rsidRPr="00AD0CDF" w:rsidRDefault="00142A5E" w:rsidP="001376C3">
      <w:pPr>
        <w:pStyle w:val="a4"/>
        <w:numPr>
          <w:ilvl w:val="1"/>
          <w:numId w:val="11"/>
        </w:numPr>
        <w:tabs>
          <w:tab w:val="left" w:pos="880"/>
        </w:tabs>
        <w:ind w:right="227" w:hanging="15"/>
        <w:rPr>
          <w:sz w:val="20"/>
          <w:szCs w:val="20"/>
          <w:lang w:val="ru-RU"/>
        </w:rPr>
      </w:pPr>
      <w:r w:rsidRPr="00AD0CDF">
        <w:rPr>
          <w:sz w:val="20"/>
          <w:szCs w:val="20"/>
          <w:lang w:val="ru-RU"/>
        </w:rPr>
        <w:t>П</w:t>
      </w:r>
      <w:r w:rsidR="001376C3" w:rsidRPr="00AD0CDF">
        <w:rPr>
          <w:sz w:val="20"/>
          <w:szCs w:val="20"/>
          <w:lang w:val="ru-RU"/>
        </w:rPr>
        <w:t>одач</w:t>
      </w:r>
      <w:r w:rsidRPr="00AD0CDF">
        <w:rPr>
          <w:sz w:val="20"/>
          <w:szCs w:val="20"/>
          <w:lang w:val="ru-RU"/>
        </w:rPr>
        <w:t>а</w:t>
      </w:r>
      <w:r w:rsidR="001376C3" w:rsidRPr="00AD0CDF">
        <w:rPr>
          <w:sz w:val="20"/>
          <w:szCs w:val="20"/>
          <w:lang w:val="ru-RU"/>
        </w:rPr>
        <w:t xml:space="preserve"> заяв</w:t>
      </w:r>
      <w:r w:rsidRPr="00AD0CDF">
        <w:rPr>
          <w:sz w:val="20"/>
          <w:szCs w:val="20"/>
          <w:lang w:val="ru-RU"/>
        </w:rPr>
        <w:t>ок</w:t>
      </w:r>
      <w:r w:rsidR="001376C3" w:rsidRPr="00AD0CDF">
        <w:rPr>
          <w:sz w:val="20"/>
          <w:szCs w:val="20"/>
          <w:lang w:val="ru-RU"/>
        </w:rPr>
        <w:t xml:space="preserve"> Покупателем на поставку товара </w:t>
      </w:r>
      <w:r w:rsidRPr="00AD0CDF">
        <w:rPr>
          <w:sz w:val="20"/>
          <w:szCs w:val="20"/>
          <w:lang w:val="ru-RU"/>
        </w:rPr>
        <w:t xml:space="preserve">Поставщику </w:t>
      </w:r>
      <w:r w:rsidR="001376C3" w:rsidRPr="00AD0CDF">
        <w:rPr>
          <w:sz w:val="20"/>
          <w:szCs w:val="20"/>
          <w:lang w:val="ru-RU"/>
        </w:rPr>
        <w:t>может осуществляться двумя способами:</w:t>
      </w:r>
    </w:p>
    <w:p w:rsidR="001376C3" w:rsidRPr="00AD0CDF" w:rsidRDefault="001376C3" w:rsidP="001376C3">
      <w:pPr>
        <w:pStyle w:val="a3"/>
        <w:ind w:left="298" w:right="264"/>
        <w:rPr>
          <w:sz w:val="20"/>
          <w:szCs w:val="20"/>
          <w:lang w:val="ru-RU"/>
        </w:rPr>
      </w:pPr>
      <w:r w:rsidRPr="00AD0CDF">
        <w:rPr>
          <w:sz w:val="20"/>
          <w:szCs w:val="20"/>
          <w:lang w:val="ru-RU"/>
        </w:rPr>
        <w:t xml:space="preserve">- путем </w:t>
      </w:r>
      <w:r w:rsidR="00142A5E" w:rsidRPr="00AD0CDF">
        <w:rPr>
          <w:sz w:val="20"/>
          <w:szCs w:val="20"/>
          <w:lang w:val="ru-RU"/>
        </w:rPr>
        <w:t>ежедневной п</w:t>
      </w:r>
      <w:r w:rsidR="0066315E" w:rsidRPr="00AD0CDF">
        <w:rPr>
          <w:sz w:val="20"/>
          <w:szCs w:val="20"/>
          <w:lang w:val="ru-RU"/>
        </w:rPr>
        <w:t>о</w:t>
      </w:r>
      <w:r w:rsidR="00142A5E" w:rsidRPr="00AD0CDF">
        <w:rPr>
          <w:sz w:val="20"/>
          <w:szCs w:val="20"/>
          <w:lang w:val="ru-RU"/>
        </w:rPr>
        <w:t>дачи</w:t>
      </w:r>
      <w:r w:rsidRPr="00AD0CDF">
        <w:rPr>
          <w:sz w:val="20"/>
          <w:szCs w:val="20"/>
          <w:lang w:val="ru-RU"/>
        </w:rPr>
        <w:t xml:space="preserve"> заяв</w:t>
      </w:r>
      <w:r w:rsidR="00142A5E" w:rsidRPr="00AD0CDF">
        <w:rPr>
          <w:sz w:val="20"/>
          <w:szCs w:val="20"/>
          <w:lang w:val="ru-RU"/>
        </w:rPr>
        <w:t>ки</w:t>
      </w:r>
      <w:r w:rsidRPr="00AD0CDF">
        <w:rPr>
          <w:sz w:val="20"/>
          <w:szCs w:val="20"/>
          <w:lang w:val="ru-RU"/>
        </w:rPr>
        <w:t xml:space="preserve"> по любому из номеров телефон</w:t>
      </w:r>
      <w:r w:rsidR="008E55CC" w:rsidRPr="00AD0CDF">
        <w:rPr>
          <w:sz w:val="20"/>
          <w:szCs w:val="20"/>
          <w:lang w:val="ru-RU"/>
        </w:rPr>
        <w:t>а</w:t>
      </w:r>
      <w:r w:rsidRPr="00AD0CDF">
        <w:rPr>
          <w:sz w:val="20"/>
          <w:szCs w:val="20"/>
          <w:lang w:val="ru-RU"/>
        </w:rPr>
        <w:t xml:space="preserve"> Поставщика для заявок, указанных на сайте </w:t>
      </w:r>
      <w:r w:rsidR="00835E4E" w:rsidRPr="00AD0CDF">
        <w:fldChar w:fldCharType="begin"/>
      </w:r>
      <w:r w:rsidR="00835E4E" w:rsidRPr="00AD0CDF">
        <w:rPr>
          <w:lang w:val="ru-RU"/>
        </w:rPr>
        <w:instrText xml:space="preserve"> </w:instrText>
      </w:r>
      <w:r w:rsidR="00835E4E" w:rsidRPr="00AD0CDF">
        <w:instrText>HYPERLINK</w:instrText>
      </w:r>
      <w:r w:rsidR="00835E4E" w:rsidRPr="00AD0CDF">
        <w:rPr>
          <w:lang w:val="ru-RU"/>
        </w:rPr>
        <w:instrText xml:space="preserve"> "</w:instrText>
      </w:r>
      <w:r w:rsidR="00835E4E" w:rsidRPr="00AD0CDF">
        <w:instrText>http</w:instrText>
      </w:r>
      <w:r w:rsidR="00835E4E" w:rsidRPr="00AD0CDF">
        <w:rPr>
          <w:lang w:val="ru-RU"/>
        </w:rPr>
        <w:instrText>://</w:instrText>
      </w:r>
      <w:r w:rsidR="00835E4E" w:rsidRPr="00AD0CDF">
        <w:instrText>www</w:instrText>
      </w:r>
      <w:r w:rsidR="00835E4E" w:rsidRPr="00AD0CDF">
        <w:rPr>
          <w:lang w:val="ru-RU"/>
        </w:rPr>
        <w:instrText>.</w:instrText>
      </w:r>
      <w:r w:rsidR="00835E4E" w:rsidRPr="00AD0CDF">
        <w:instrText>russkiyhleb</w:instrText>
      </w:r>
      <w:r w:rsidR="00835E4E" w:rsidRPr="00AD0CDF">
        <w:rPr>
          <w:lang w:val="ru-RU"/>
        </w:rPr>
        <w:instrText>.</w:instrText>
      </w:r>
      <w:r w:rsidR="00835E4E" w:rsidRPr="00AD0CDF">
        <w:instrText>ru</w:instrText>
      </w:r>
      <w:r w:rsidR="00835E4E" w:rsidRPr="00AD0CDF">
        <w:rPr>
          <w:lang w:val="ru-RU"/>
        </w:rPr>
        <w:instrText>/%3</w:instrText>
      </w:r>
      <w:r w:rsidR="00835E4E" w:rsidRPr="00AD0CDF">
        <w:instrText>B</w:instrText>
      </w:r>
      <w:r w:rsidR="00835E4E" w:rsidRPr="00AD0CDF">
        <w:rPr>
          <w:lang w:val="ru-RU"/>
        </w:rPr>
        <w:instrText>" \</w:instrText>
      </w:r>
      <w:r w:rsidR="00835E4E" w:rsidRPr="00AD0CDF">
        <w:instrText>h</w:instrText>
      </w:r>
      <w:r w:rsidR="00835E4E" w:rsidRPr="00AD0CDF">
        <w:rPr>
          <w:lang w:val="ru-RU"/>
        </w:rPr>
        <w:instrText xml:space="preserve"> </w:instrText>
      </w:r>
      <w:r w:rsidR="00835E4E" w:rsidRPr="00AD0CDF">
        <w:fldChar w:fldCharType="separate"/>
      </w:r>
      <w:r w:rsidRPr="00AD0CDF">
        <w:rPr>
          <w:sz w:val="20"/>
          <w:szCs w:val="20"/>
        </w:rPr>
        <w:t>www</w:t>
      </w:r>
      <w:r w:rsidRPr="00AD0CDF">
        <w:rPr>
          <w:sz w:val="20"/>
          <w:szCs w:val="20"/>
          <w:lang w:val="ru-RU"/>
        </w:rPr>
        <w:t>.</w:t>
      </w:r>
      <w:r w:rsidRPr="00AD0CDF">
        <w:rPr>
          <w:sz w:val="20"/>
          <w:szCs w:val="20"/>
        </w:rPr>
        <w:t>russkiyhleb</w:t>
      </w:r>
      <w:r w:rsidRPr="00AD0CDF">
        <w:rPr>
          <w:sz w:val="20"/>
          <w:szCs w:val="20"/>
          <w:lang w:val="ru-RU"/>
        </w:rPr>
        <w:t>.</w:t>
      </w:r>
      <w:r w:rsidRPr="00AD0CDF">
        <w:rPr>
          <w:sz w:val="20"/>
          <w:szCs w:val="20"/>
        </w:rPr>
        <w:t>ru</w:t>
      </w:r>
      <w:r w:rsidRPr="00AD0CDF">
        <w:rPr>
          <w:sz w:val="20"/>
          <w:szCs w:val="20"/>
          <w:lang w:val="ru-RU"/>
        </w:rPr>
        <w:t>/</w:t>
      </w:r>
      <w:r w:rsidR="00835E4E" w:rsidRPr="00AD0CDF">
        <w:rPr>
          <w:sz w:val="20"/>
          <w:szCs w:val="20"/>
          <w:lang w:val="ru-RU"/>
        </w:rPr>
        <w:fldChar w:fldCharType="end"/>
      </w:r>
      <w:r w:rsidRPr="00AD0CDF">
        <w:rPr>
          <w:sz w:val="20"/>
          <w:szCs w:val="20"/>
          <w:lang w:val="ru-RU"/>
        </w:rPr>
        <w:t xml:space="preserve">, либо путем оформления заявки на сайте Поставщика </w:t>
      </w:r>
      <w:r w:rsidR="00835E4E" w:rsidRPr="00AD0CDF">
        <w:fldChar w:fldCharType="begin"/>
      </w:r>
      <w:r w:rsidR="00835E4E" w:rsidRPr="00AD0CDF">
        <w:rPr>
          <w:lang w:val="ru-RU"/>
        </w:rPr>
        <w:instrText xml:space="preserve"> </w:instrText>
      </w:r>
      <w:r w:rsidR="00835E4E" w:rsidRPr="00AD0CDF">
        <w:instrText>HYPERLINK</w:instrText>
      </w:r>
      <w:r w:rsidR="00835E4E" w:rsidRPr="00AD0CDF">
        <w:rPr>
          <w:lang w:val="ru-RU"/>
        </w:rPr>
        <w:instrText xml:space="preserve"> "</w:instrText>
      </w:r>
      <w:r w:rsidR="00835E4E" w:rsidRPr="00AD0CDF">
        <w:instrText>http</w:instrText>
      </w:r>
      <w:r w:rsidR="00835E4E" w:rsidRPr="00AD0CDF">
        <w:rPr>
          <w:lang w:val="ru-RU"/>
        </w:rPr>
        <w:instrText>://</w:instrText>
      </w:r>
      <w:r w:rsidR="00835E4E" w:rsidRPr="00AD0CDF">
        <w:instrText>www</w:instrText>
      </w:r>
      <w:r w:rsidR="00835E4E" w:rsidRPr="00AD0CDF">
        <w:rPr>
          <w:lang w:val="ru-RU"/>
        </w:rPr>
        <w:instrText>.</w:instrText>
      </w:r>
      <w:r w:rsidR="00835E4E" w:rsidRPr="00AD0CDF">
        <w:instrText>russkiyhleb</w:instrText>
      </w:r>
      <w:r w:rsidR="00835E4E" w:rsidRPr="00AD0CDF">
        <w:rPr>
          <w:lang w:val="ru-RU"/>
        </w:rPr>
        <w:instrText>.</w:instrText>
      </w:r>
      <w:r w:rsidR="00835E4E" w:rsidRPr="00AD0CDF">
        <w:instrText>ru</w:instrText>
      </w:r>
      <w:r w:rsidR="00835E4E" w:rsidRPr="00AD0CDF">
        <w:rPr>
          <w:lang w:val="ru-RU"/>
        </w:rPr>
        <w:instrText xml:space="preserve">/," </w:instrText>
      </w:r>
      <w:r w:rsidR="00835E4E" w:rsidRPr="00AD0CDF">
        <w:fldChar w:fldCharType="separate"/>
      </w:r>
      <w:r w:rsidRPr="00AD0CDF">
        <w:rPr>
          <w:rStyle w:val="aa"/>
          <w:color w:val="auto"/>
          <w:sz w:val="20"/>
          <w:szCs w:val="20"/>
          <w:u w:val="none"/>
        </w:rPr>
        <w:t>http</w:t>
      </w:r>
      <w:r w:rsidRPr="00AD0CDF">
        <w:rPr>
          <w:rStyle w:val="aa"/>
          <w:color w:val="auto"/>
          <w:sz w:val="20"/>
          <w:szCs w:val="20"/>
          <w:u w:val="none"/>
          <w:lang w:val="ru-RU"/>
        </w:rPr>
        <w:t>://</w:t>
      </w:r>
      <w:r w:rsidRPr="00AD0CDF">
        <w:rPr>
          <w:rStyle w:val="aa"/>
          <w:color w:val="auto"/>
          <w:sz w:val="20"/>
          <w:szCs w:val="20"/>
          <w:u w:val="none"/>
        </w:rPr>
        <w:t>www</w:t>
      </w:r>
      <w:r w:rsidRPr="00AD0CDF">
        <w:rPr>
          <w:rStyle w:val="aa"/>
          <w:color w:val="auto"/>
          <w:sz w:val="20"/>
          <w:szCs w:val="20"/>
          <w:u w:val="none"/>
          <w:lang w:val="ru-RU"/>
        </w:rPr>
        <w:t>.</w:t>
      </w:r>
      <w:r w:rsidRPr="00AD0CDF">
        <w:rPr>
          <w:rStyle w:val="aa"/>
          <w:color w:val="auto"/>
          <w:sz w:val="20"/>
          <w:szCs w:val="20"/>
          <w:u w:val="none"/>
        </w:rPr>
        <w:t>russkiyhleb</w:t>
      </w:r>
      <w:r w:rsidRPr="00AD0CDF">
        <w:rPr>
          <w:rStyle w:val="aa"/>
          <w:color w:val="auto"/>
          <w:sz w:val="20"/>
          <w:szCs w:val="20"/>
          <w:u w:val="none"/>
          <w:lang w:val="ru-RU"/>
        </w:rPr>
        <w:t>.</w:t>
      </w:r>
      <w:r w:rsidRPr="00AD0CDF">
        <w:rPr>
          <w:rStyle w:val="aa"/>
          <w:color w:val="auto"/>
          <w:sz w:val="20"/>
          <w:szCs w:val="20"/>
          <w:u w:val="none"/>
        </w:rPr>
        <w:t>ru</w:t>
      </w:r>
      <w:r w:rsidRPr="00AD0CDF">
        <w:rPr>
          <w:rStyle w:val="aa"/>
          <w:color w:val="auto"/>
          <w:sz w:val="20"/>
          <w:szCs w:val="20"/>
          <w:u w:val="none"/>
          <w:lang w:val="ru-RU"/>
        </w:rPr>
        <w:t>/</w:t>
      </w:r>
      <w:r w:rsidR="00835E4E" w:rsidRPr="00AD0CDF">
        <w:rPr>
          <w:rStyle w:val="aa"/>
          <w:color w:val="auto"/>
          <w:sz w:val="20"/>
          <w:szCs w:val="20"/>
          <w:u w:val="none"/>
          <w:lang w:val="ru-RU"/>
        </w:rPr>
        <w:fldChar w:fldCharType="end"/>
      </w:r>
      <w:r w:rsidR="00142A5E" w:rsidRPr="00AD0CDF">
        <w:rPr>
          <w:sz w:val="20"/>
          <w:szCs w:val="20"/>
          <w:lang w:val="ru-RU"/>
        </w:rPr>
        <w:t xml:space="preserve"> или ч</w:t>
      </w:r>
      <w:r w:rsidRPr="00AD0CDF">
        <w:rPr>
          <w:sz w:val="20"/>
          <w:szCs w:val="20"/>
          <w:lang w:val="ru-RU"/>
        </w:rPr>
        <w:t xml:space="preserve">ерез </w:t>
      </w:r>
      <w:r w:rsidR="00142A5E" w:rsidRPr="00AD0CDF">
        <w:rPr>
          <w:sz w:val="20"/>
          <w:szCs w:val="20"/>
          <w:lang w:val="ru-RU"/>
        </w:rPr>
        <w:t xml:space="preserve">мобильное </w:t>
      </w:r>
      <w:r w:rsidRPr="00AD0CDF">
        <w:rPr>
          <w:sz w:val="20"/>
          <w:szCs w:val="20"/>
          <w:lang w:val="ru-RU"/>
        </w:rPr>
        <w:t>приложение «Русский хлеб».</w:t>
      </w:r>
    </w:p>
    <w:p w:rsidR="00AB72D9" w:rsidRPr="00AD0CDF" w:rsidRDefault="00142A5E" w:rsidP="001376C3">
      <w:pPr>
        <w:pStyle w:val="a4"/>
        <w:tabs>
          <w:tab w:val="left" w:pos="880"/>
        </w:tabs>
        <w:ind w:right="227" w:firstLine="0"/>
        <w:rPr>
          <w:sz w:val="20"/>
          <w:szCs w:val="20"/>
          <w:lang w:val="ru-RU"/>
        </w:rPr>
      </w:pPr>
      <w:r w:rsidRPr="00AD0CDF">
        <w:rPr>
          <w:sz w:val="20"/>
          <w:szCs w:val="20"/>
          <w:lang w:val="ru-RU"/>
        </w:rPr>
        <w:t xml:space="preserve">- путем согласования сторонами шаблона </w:t>
      </w:r>
      <w:r w:rsidR="00A47E5D" w:rsidRPr="00AD0CDF">
        <w:rPr>
          <w:sz w:val="20"/>
          <w:szCs w:val="20"/>
          <w:lang w:val="ru-RU"/>
        </w:rPr>
        <w:t>А</w:t>
      </w:r>
      <w:r w:rsidR="00AB72D9" w:rsidRPr="00AD0CDF">
        <w:rPr>
          <w:sz w:val="20"/>
          <w:szCs w:val="20"/>
          <w:lang w:val="ru-RU"/>
        </w:rPr>
        <w:t>втоматическ</w:t>
      </w:r>
      <w:r w:rsidRPr="00AD0CDF">
        <w:rPr>
          <w:sz w:val="20"/>
          <w:szCs w:val="20"/>
          <w:lang w:val="ru-RU"/>
        </w:rPr>
        <w:t>ой</w:t>
      </w:r>
      <w:r w:rsidR="00AB72D9" w:rsidRPr="00AD0CDF">
        <w:rPr>
          <w:sz w:val="20"/>
          <w:szCs w:val="20"/>
          <w:lang w:val="ru-RU"/>
        </w:rPr>
        <w:t xml:space="preserve"> заяв</w:t>
      </w:r>
      <w:r w:rsidRPr="00AD0CDF">
        <w:rPr>
          <w:sz w:val="20"/>
          <w:szCs w:val="20"/>
          <w:lang w:val="ru-RU"/>
        </w:rPr>
        <w:t>ки</w:t>
      </w:r>
      <w:r w:rsidR="00AB72D9" w:rsidRPr="00AD0CDF">
        <w:rPr>
          <w:sz w:val="20"/>
          <w:szCs w:val="20"/>
          <w:lang w:val="ru-RU"/>
        </w:rPr>
        <w:t xml:space="preserve"> при подписании договора поставки (Приложение №</w:t>
      </w:r>
      <w:r w:rsidR="002226FF" w:rsidRPr="00AD0CDF">
        <w:rPr>
          <w:sz w:val="20"/>
          <w:szCs w:val="20"/>
          <w:lang w:val="ru-RU"/>
        </w:rPr>
        <w:t>4</w:t>
      </w:r>
      <w:r w:rsidR="00AB72D9" w:rsidRPr="00AD0CDF">
        <w:rPr>
          <w:sz w:val="20"/>
          <w:szCs w:val="20"/>
          <w:lang w:val="ru-RU"/>
        </w:rPr>
        <w:t xml:space="preserve"> к договору). В заявке отражается следующая информация: </w:t>
      </w:r>
      <w:r w:rsidR="00636F2C" w:rsidRPr="00AD0CDF">
        <w:rPr>
          <w:sz w:val="20"/>
          <w:szCs w:val="20"/>
          <w:lang w:val="ru-RU"/>
        </w:rPr>
        <w:t>наименования</w:t>
      </w:r>
      <w:r w:rsidR="00AB72D9" w:rsidRPr="00AD0CDF">
        <w:rPr>
          <w:sz w:val="20"/>
          <w:szCs w:val="20"/>
          <w:lang w:val="ru-RU"/>
        </w:rPr>
        <w:t xml:space="preserve"> поставляемого товара, количество товара, планируемые дни поставок.</w:t>
      </w:r>
      <w:r w:rsidR="00F20053" w:rsidRPr="00AD0CDF">
        <w:rPr>
          <w:sz w:val="20"/>
          <w:szCs w:val="20"/>
          <w:lang w:val="ru-RU"/>
        </w:rPr>
        <w:t xml:space="preserve"> </w:t>
      </w:r>
    </w:p>
    <w:p w:rsidR="001217F8" w:rsidRPr="00AD0CDF" w:rsidRDefault="00C417C9" w:rsidP="00D51A3C">
      <w:pPr>
        <w:pStyle w:val="a4"/>
        <w:numPr>
          <w:ilvl w:val="1"/>
          <w:numId w:val="11"/>
        </w:numPr>
        <w:tabs>
          <w:tab w:val="left" w:pos="880"/>
        </w:tabs>
        <w:spacing w:before="1" w:line="251" w:lineRule="exact"/>
        <w:ind w:left="298" w:right="264" w:hanging="15"/>
        <w:rPr>
          <w:sz w:val="20"/>
          <w:szCs w:val="20"/>
          <w:lang w:val="ru-RU"/>
        </w:rPr>
      </w:pPr>
      <w:r w:rsidRPr="00AD0CDF">
        <w:rPr>
          <w:sz w:val="20"/>
          <w:szCs w:val="20"/>
          <w:lang w:val="ru-RU"/>
        </w:rPr>
        <w:t xml:space="preserve">Покупатель </w:t>
      </w:r>
      <w:r w:rsidR="00AB72D9" w:rsidRPr="00AD0CDF">
        <w:rPr>
          <w:sz w:val="20"/>
          <w:szCs w:val="20"/>
          <w:lang w:val="ru-RU"/>
        </w:rPr>
        <w:t xml:space="preserve">может изменить </w:t>
      </w:r>
      <w:r w:rsidR="00A47E5D" w:rsidRPr="00AD0CDF">
        <w:rPr>
          <w:sz w:val="20"/>
          <w:szCs w:val="20"/>
          <w:lang w:val="ru-RU"/>
        </w:rPr>
        <w:t>А</w:t>
      </w:r>
      <w:r w:rsidR="003065FC" w:rsidRPr="00AD0CDF">
        <w:rPr>
          <w:sz w:val="20"/>
          <w:szCs w:val="20"/>
          <w:lang w:val="ru-RU"/>
        </w:rPr>
        <w:t>втоматическую заявку</w:t>
      </w:r>
      <w:r w:rsidR="001B7469" w:rsidRPr="00AD0CDF">
        <w:rPr>
          <w:sz w:val="20"/>
          <w:szCs w:val="20"/>
          <w:lang w:val="ru-RU"/>
        </w:rPr>
        <w:t>, планируем</w:t>
      </w:r>
      <w:r w:rsidR="00D2037F" w:rsidRPr="00AD0CDF">
        <w:rPr>
          <w:sz w:val="20"/>
          <w:szCs w:val="20"/>
          <w:lang w:val="ru-RU"/>
        </w:rPr>
        <w:t>ую</w:t>
      </w:r>
      <w:r w:rsidR="001B7469" w:rsidRPr="00AD0CDF">
        <w:rPr>
          <w:sz w:val="20"/>
          <w:szCs w:val="20"/>
          <w:lang w:val="ru-RU"/>
        </w:rPr>
        <w:t xml:space="preserve"> на следующие сутки,</w:t>
      </w:r>
      <w:r w:rsidR="003065FC" w:rsidRPr="00AD0CDF">
        <w:rPr>
          <w:sz w:val="20"/>
          <w:szCs w:val="20"/>
          <w:lang w:val="ru-RU"/>
        </w:rPr>
        <w:t xml:space="preserve"> по </w:t>
      </w:r>
      <w:r w:rsidR="00636F2C" w:rsidRPr="00AD0CDF">
        <w:rPr>
          <w:sz w:val="20"/>
          <w:szCs w:val="20"/>
          <w:lang w:val="ru-RU"/>
        </w:rPr>
        <w:t>наименованиям</w:t>
      </w:r>
      <w:r w:rsidR="00487104" w:rsidRPr="00AD0CDF">
        <w:rPr>
          <w:sz w:val="20"/>
          <w:szCs w:val="20"/>
          <w:lang w:val="ru-RU"/>
        </w:rPr>
        <w:t xml:space="preserve"> и </w:t>
      </w:r>
      <w:r w:rsidR="003065FC" w:rsidRPr="00AD0CDF">
        <w:rPr>
          <w:sz w:val="20"/>
          <w:szCs w:val="20"/>
          <w:lang w:val="ru-RU"/>
        </w:rPr>
        <w:t xml:space="preserve">количеству </w:t>
      </w:r>
      <w:r w:rsidR="008D5125" w:rsidRPr="00AD0CDF">
        <w:rPr>
          <w:sz w:val="20"/>
          <w:szCs w:val="20"/>
          <w:lang w:val="ru-RU"/>
        </w:rPr>
        <w:t xml:space="preserve">товара </w:t>
      </w:r>
      <w:r w:rsidR="00AB72D9" w:rsidRPr="00AD0CDF">
        <w:rPr>
          <w:sz w:val="20"/>
          <w:szCs w:val="20"/>
          <w:lang w:val="ru-RU"/>
        </w:rPr>
        <w:t xml:space="preserve">либо отменить </w:t>
      </w:r>
      <w:r w:rsidR="00A47E5D" w:rsidRPr="00AD0CDF">
        <w:rPr>
          <w:sz w:val="20"/>
          <w:szCs w:val="20"/>
          <w:lang w:val="ru-RU"/>
        </w:rPr>
        <w:t xml:space="preserve">ее </w:t>
      </w:r>
      <w:r w:rsidRPr="00AD0CDF">
        <w:rPr>
          <w:sz w:val="20"/>
          <w:szCs w:val="20"/>
          <w:lang w:val="ru-RU"/>
        </w:rPr>
        <w:t>по любому из номеров телефон</w:t>
      </w:r>
      <w:r w:rsidR="008E55CC" w:rsidRPr="00AD0CDF">
        <w:rPr>
          <w:sz w:val="20"/>
          <w:szCs w:val="20"/>
          <w:lang w:val="ru-RU"/>
        </w:rPr>
        <w:t>а</w:t>
      </w:r>
      <w:r w:rsidRPr="00AD0CDF">
        <w:rPr>
          <w:sz w:val="20"/>
          <w:szCs w:val="20"/>
          <w:lang w:val="ru-RU"/>
        </w:rPr>
        <w:t xml:space="preserve"> Поставщика для заявок, указанных на сайте </w:t>
      </w:r>
      <w:r w:rsidR="00835E4E" w:rsidRPr="00AD0CDF">
        <w:fldChar w:fldCharType="begin"/>
      </w:r>
      <w:r w:rsidR="00835E4E" w:rsidRPr="00AD0CDF">
        <w:rPr>
          <w:lang w:val="ru-RU"/>
        </w:rPr>
        <w:instrText xml:space="preserve"> </w:instrText>
      </w:r>
      <w:r w:rsidR="00835E4E" w:rsidRPr="00AD0CDF">
        <w:instrText>HYPERLINK</w:instrText>
      </w:r>
      <w:r w:rsidR="00835E4E" w:rsidRPr="00AD0CDF">
        <w:rPr>
          <w:lang w:val="ru-RU"/>
        </w:rPr>
        <w:instrText xml:space="preserve"> "</w:instrText>
      </w:r>
      <w:r w:rsidR="00835E4E" w:rsidRPr="00AD0CDF">
        <w:instrText>http</w:instrText>
      </w:r>
      <w:r w:rsidR="00835E4E" w:rsidRPr="00AD0CDF">
        <w:rPr>
          <w:lang w:val="ru-RU"/>
        </w:rPr>
        <w:instrText>://</w:instrText>
      </w:r>
      <w:r w:rsidR="00835E4E" w:rsidRPr="00AD0CDF">
        <w:instrText>www</w:instrText>
      </w:r>
      <w:r w:rsidR="00835E4E" w:rsidRPr="00AD0CDF">
        <w:rPr>
          <w:lang w:val="ru-RU"/>
        </w:rPr>
        <w:instrText>.</w:instrText>
      </w:r>
      <w:r w:rsidR="00835E4E" w:rsidRPr="00AD0CDF">
        <w:instrText>russkiyhleb</w:instrText>
      </w:r>
      <w:r w:rsidR="00835E4E" w:rsidRPr="00AD0CDF">
        <w:rPr>
          <w:lang w:val="ru-RU"/>
        </w:rPr>
        <w:instrText>.</w:instrText>
      </w:r>
      <w:r w:rsidR="00835E4E" w:rsidRPr="00AD0CDF">
        <w:instrText>ru</w:instrText>
      </w:r>
      <w:r w:rsidR="00835E4E" w:rsidRPr="00AD0CDF">
        <w:rPr>
          <w:lang w:val="ru-RU"/>
        </w:rPr>
        <w:instrText xml:space="preserve">" </w:instrText>
      </w:r>
      <w:r w:rsidR="00835E4E" w:rsidRPr="00AD0CDF">
        <w:fldChar w:fldCharType="separate"/>
      </w:r>
      <w:r w:rsidR="00A47E5D" w:rsidRPr="00AD0CDF">
        <w:rPr>
          <w:rStyle w:val="aa"/>
          <w:color w:val="auto"/>
          <w:sz w:val="20"/>
          <w:szCs w:val="20"/>
          <w:u w:val="none"/>
        </w:rPr>
        <w:t>www</w:t>
      </w:r>
      <w:r w:rsidR="00A47E5D" w:rsidRPr="00AD0CDF">
        <w:rPr>
          <w:rStyle w:val="aa"/>
          <w:color w:val="auto"/>
          <w:sz w:val="20"/>
          <w:szCs w:val="20"/>
          <w:u w:val="none"/>
          <w:lang w:val="ru-RU"/>
        </w:rPr>
        <w:t>.</w:t>
      </w:r>
      <w:proofErr w:type="spellStart"/>
      <w:r w:rsidR="00A47E5D" w:rsidRPr="00AD0CDF">
        <w:rPr>
          <w:rStyle w:val="aa"/>
          <w:color w:val="auto"/>
          <w:sz w:val="20"/>
          <w:szCs w:val="20"/>
          <w:u w:val="none"/>
        </w:rPr>
        <w:t>russkiyhleb</w:t>
      </w:r>
      <w:proofErr w:type="spellEnd"/>
      <w:r w:rsidR="00A47E5D" w:rsidRPr="00AD0CDF">
        <w:rPr>
          <w:rStyle w:val="aa"/>
          <w:color w:val="auto"/>
          <w:sz w:val="20"/>
          <w:szCs w:val="20"/>
          <w:u w:val="none"/>
          <w:lang w:val="ru-RU"/>
        </w:rPr>
        <w:t>.</w:t>
      </w:r>
      <w:proofErr w:type="spellStart"/>
      <w:r w:rsidR="00A47E5D" w:rsidRPr="00AD0CDF">
        <w:rPr>
          <w:rStyle w:val="aa"/>
          <w:color w:val="auto"/>
          <w:sz w:val="20"/>
          <w:szCs w:val="20"/>
          <w:u w:val="none"/>
        </w:rPr>
        <w:t>ru</w:t>
      </w:r>
      <w:proofErr w:type="spellEnd"/>
      <w:r w:rsidR="00835E4E" w:rsidRPr="00AD0CDF">
        <w:rPr>
          <w:rStyle w:val="aa"/>
          <w:color w:val="auto"/>
          <w:sz w:val="20"/>
          <w:szCs w:val="20"/>
          <w:u w:val="none"/>
        </w:rPr>
        <w:fldChar w:fldCharType="end"/>
      </w:r>
      <w:r w:rsidR="00A47E5D" w:rsidRPr="00AD0CDF">
        <w:rPr>
          <w:sz w:val="20"/>
          <w:szCs w:val="20"/>
          <w:lang w:val="ru-RU"/>
        </w:rPr>
        <w:t xml:space="preserve">, либо </w:t>
      </w:r>
      <w:r w:rsidRPr="00AD0CDF">
        <w:rPr>
          <w:sz w:val="20"/>
          <w:szCs w:val="20"/>
          <w:lang w:val="ru-RU"/>
        </w:rPr>
        <w:t xml:space="preserve">путем оформления заявки через </w:t>
      </w:r>
      <w:r w:rsidR="00AB72D9" w:rsidRPr="00AD0CDF">
        <w:rPr>
          <w:sz w:val="20"/>
          <w:szCs w:val="20"/>
          <w:lang w:val="ru-RU"/>
        </w:rPr>
        <w:t xml:space="preserve">мобильное </w:t>
      </w:r>
      <w:r w:rsidRPr="00AD0CDF">
        <w:rPr>
          <w:sz w:val="20"/>
          <w:szCs w:val="20"/>
          <w:lang w:val="ru-RU"/>
        </w:rPr>
        <w:t>приложение «Русский хлеб»</w:t>
      </w:r>
      <w:r w:rsidR="00AB5EEB" w:rsidRPr="00AD0CDF">
        <w:rPr>
          <w:sz w:val="20"/>
          <w:szCs w:val="20"/>
          <w:lang w:val="ru-RU"/>
        </w:rPr>
        <w:t xml:space="preserve">, которой будет отменено действие </w:t>
      </w:r>
      <w:r w:rsidR="00E97DE7" w:rsidRPr="00AD0CDF">
        <w:rPr>
          <w:sz w:val="20"/>
          <w:szCs w:val="20"/>
          <w:lang w:val="ru-RU"/>
        </w:rPr>
        <w:t>А</w:t>
      </w:r>
      <w:r w:rsidR="00AB5EEB" w:rsidRPr="00AD0CDF">
        <w:rPr>
          <w:sz w:val="20"/>
          <w:szCs w:val="20"/>
          <w:lang w:val="ru-RU"/>
        </w:rPr>
        <w:t>втоматической заявки</w:t>
      </w:r>
      <w:r w:rsidRPr="00AD0CDF">
        <w:rPr>
          <w:sz w:val="20"/>
          <w:szCs w:val="20"/>
          <w:lang w:val="ru-RU"/>
        </w:rPr>
        <w:t>.</w:t>
      </w:r>
    </w:p>
    <w:p w:rsidR="00F3023A" w:rsidRPr="00AD0CDF" w:rsidRDefault="0024667E" w:rsidP="0024667E">
      <w:pPr>
        <w:pStyle w:val="a4"/>
        <w:tabs>
          <w:tab w:val="left" w:pos="880"/>
        </w:tabs>
        <w:spacing w:before="1" w:line="242" w:lineRule="auto"/>
        <w:ind w:right="233" w:firstLine="0"/>
        <w:rPr>
          <w:sz w:val="20"/>
          <w:szCs w:val="20"/>
          <w:lang w:val="ru-RU"/>
        </w:rPr>
      </w:pPr>
      <w:r w:rsidRPr="00AD0CDF">
        <w:rPr>
          <w:sz w:val="20"/>
          <w:szCs w:val="20"/>
          <w:lang w:val="ru-RU"/>
        </w:rPr>
        <w:t xml:space="preserve">            </w:t>
      </w:r>
      <w:proofErr w:type="gramStart"/>
      <w:r w:rsidR="00480674" w:rsidRPr="00AD0CDF">
        <w:rPr>
          <w:sz w:val="20"/>
          <w:szCs w:val="20"/>
          <w:lang w:val="ru-RU"/>
        </w:rPr>
        <w:t>Покупатель  обязан</w:t>
      </w:r>
      <w:proofErr w:type="gramEnd"/>
      <w:r w:rsidR="00480674" w:rsidRPr="00AD0CDF">
        <w:rPr>
          <w:sz w:val="20"/>
          <w:szCs w:val="20"/>
          <w:lang w:val="ru-RU"/>
        </w:rPr>
        <w:t xml:space="preserve"> </w:t>
      </w:r>
      <w:r w:rsidR="00A1182C" w:rsidRPr="00AD0CDF">
        <w:rPr>
          <w:sz w:val="20"/>
          <w:szCs w:val="20"/>
          <w:lang w:val="ru-RU"/>
        </w:rPr>
        <w:t xml:space="preserve">оформить </w:t>
      </w:r>
      <w:r w:rsidR="00142A5E" w:rsidRPr="00AD0CDF">
        <w:rPr>
          <w:sz w:val="20"/>
          <w:szCs w:val="20"/>
          <w:lang w:val="ru-RU"/>
        </w:rPr>
        <w:t xml:space="preserve">заявку, либо </w:t>
      </w:r>
      <w:r w:rsidR="00A1182C" w:rsidRPr="00AD0CDF">
        <w:rPr>
          <w:sz w:val="20"/>
          <w:szCs w:val="20"/>
          <w:lang w:val="ru-RU"/>
        </w:rPr>
        <w:t>корректировку</w:t>
      </w:r>
      <w:r w:rsidR="00A05D2F" w:rsidRPr="00AD0CDF">
        <w:rPr>
          <w:sz w:val="20"/>
          <w:szCs w:val="20"/>
          <w:lang w:val="ru-RU"/>
        </w:rPr>
        <w:t xml:space="preserve"> </w:t>
      </w:r>
      <w:r w:rsidR="00E97DE7" w:rsidRPr="00AD0CDF">
        <w:rPr>
          <w:sz w:val="20"/>
          <w:szCs w:val="20"/>
          <w:lang w:val="ru-RU"/>
        </w:rPr>
        <w:t>А</w:t>
      </w:r>
      <w:r w:rsidR="00A05D2F" w:rsidRPr="00AD0CDF">
        <w:rPr>
          <w:sz w:val="20"/>
          <w:szCs w:val="20"/>
          <w:lang w:val="ru-RU"/>
        </w:rPr>
        <w:t>втоматической заявки</w:t>
      </w:r>
      <w:r w:rsidR="008B1D84" w:rsidRPr="00AD0CDF">
        <w:rPr>
          <w:sz w:val="20"/>
          <w:szCs w:val="20"/>
          <w:lang w:val="ru-RU"/>
        </w:rPr>
        <w:t xml:space="preserve"> по поставке, планируемой</w:t>
      </w:r>
      <w:r w:rsidR="00A05D2F" w:rsidRPr="00AD0CDF">
        <w:rPr>
          <w:sz w:val="20"/>
          <w:szCs w:val="20"/>
          <w:lang w:val="ru-RU"/>
        </w:rPr>
        <w:t xml:space="preserve"> на следующие сутки, </w:t>
      </w:r>
      <w:r w:rsidR="00C417C9" w:rsidRPr="00AD0CDF">
        <w:rPr>
          <w:spacing w:val="3"/>
          <w:sz w:val="20"/>
          <w:szCs w:val="20"/>
          <w:lang w:val="ru-RU"/>
        </w:rPr>
        <w:t xml:space="preserve">не </w:t>
      </w:r>
      <w:r w:rsidR="00C417C9" w:rsidRPr="00AD0CDF">
        <w:rPr>
          <w:sz w:val="20"/>
          <w:szCs w:val="20"/>
          <w:lang w:val="ru-RU"/>
        </w:rPr>
        <w:t>позднее 20 часов текущего дня</w:t>
      </w:r>
      <w:r w:rsidR="00A05D2F" w:rsidRPr="00AD0CDF">
        <w:rPr>
          <w:sz w:val="20"/>
          <w:szCs w:val="20"/>
          <w:lang w:val="ru-RU"/>
        </w:rPr>
        <w:t xml:space="preserve">. </w:t>
      </w:r>
    </w:p>
    <w:p w:rsidR="001217F8" w:rsidRPr="00AD0CDF" w:rsidRDefault="00F3023A" w:rsidP="00F3023A">
      <w:pPr>
        <w:pStyle w:val="a4"/>
        <w:tabs>
          <w:tab w:val="left" w:pos="880"/>
        </w:tabs>
        <w:spacing w:before="1" w:line="242" w:lineRule="auto"/>
        <w:ind w:right="233" w:firstLine="538"/>
        <w:rPr>
          <w:sz w:val="20"/>
          <w:szCs w:val="20"/>
          <w:lang w:val="ru-RU"/>
        </w:rPr>
      </w:pPr>
      <w:r w:rsidRPr="00AD0CDF">
        <w:rPr>
          <w:sz w:val="20"/>
          <w:szCs w:val="20"/>
          <w:lang w:val="ru-RU"/>
        </w:rPr>
        <w:t xml:space="preserve">После </w:t>
      </w:r>
      <w:r w:rsidR="001A1148" w:rsidRPr="00AD0CDF">
        <w:rPr>
          <w:sz w:val="20"/>
          <w:szCs w:val="20"/>
          <w:lang w:val="ru-RU"/>
        </w:rPr>
        <w:t xml:space="preserve">20 часов </w:t>
      </w:r>
      <w:r w:rsidRPr="00AD0CDF">
        <w:rPr>
          <w:sz w:val="20"/>
          <w:szCs w:val="20"/>
          <w:lang w:val="ru-RU"/>
        </w:rPr>
        <w:t>заявки на следующий день Поставщиком не принимаются и не исполняются</w:t>
      </w:r>
      <w:r w:rsidR="001A1148" w:rsidRPr="00AD0CDF">
        <w:rPr>
          <w:sz w:val="20"/>
          <w:szCs w:val="20"/>
          <w:lang w:val="ru-RU"/>
        </w:rPr>
        <w:t xml:space="preserve">. </w:t>
      </w:r>
      <w:r w:rsidRPr="00AD0CDF">
        <w:rPr>
          <w:sz w:val="20"/>
          <w:szCs w:val="20"/>
          <w:lang w:val="ru-RU"/>
        </w:rPr>
        <w:t>П</w:t>
      </w:r>
      <w:r w:rsidR="00C417C9" w:rsidRPr="00AD0CDF">
        <w:rPr>
          <w:sz w:val="20"/>
          <w:szCs w:val="20"/>
          <w:lang w:val="ru-RU"/>
        </w:rPr>
        <w:t xml:space="preserve">ри поступлении </w:t>
      </w:r>
      <w:r w:rsidRPr="00AD0CDF">
        <w:rPr>
          <w:sz w:val="20"/>
          <w:szCs w:val="20"/>
          <w:lang w:val="ru-RU"/>
        </w:rPr>
        <w:t xml:space="preserve">от Покупателя </w:t>
      </w:r>
      <w:r w:rsidR="008B1D84" w:rsidRPr="00AD0CDF">
        <w:rPr>
          <w:sz w:val="20"/>
          <w:szCs w:val="20"/>
          <w:lang w:val="ru-RU"/>
        </w:rPr>
        <w:t>корректировки</w:t>
      </w:r>
      <w:r w:rsidR="00C417C9" w:rsidRPr="00AD0CDF">
        <w:rPr>
          <w:sz w:val="20"/>
          <w:szCs w:val="20"/>
          <w:lang w:val="ru-RU"/>
        </w:rPr>
        <w:t xml:space="preserve"> </w:t>
      </w:r>
      <w:r w:rsidR="00E97DE7" w:rsidRPr="00AD0CDF">
        <w:rPr>
          <w:sz w:val="20"/>
          <w:szCs w:val="20"/>
          <w:lang w:val="ru-RU"/>
        </w:rPr>
        <w:t>А</w:t>
      </w:r>
      <w:r w:rsidRPr="00AD0CDF">
        <w:rPr>
          <w:sz w:val="20"/>
          <w:szCs w:val="20"/>
          <w:lang w:val="ru-RU"/>
        </w:rPr>
        <w:t xml:space="preserve">втоматической заявки </w:t>
      </w:r>
      <w:r w:rsidR="00C417C9" w:rsidRPr="00AD0CDF">
        <w:rPr>
          <w:sz w:val="20"/>
          <w:szCs w:val="20"/>
          <w:lang w:val="ru-RU"/>
        </w:rPr>
        <w:t>позднее 2</w:t>
      </w:r>
      <w:r w:rsidR="00A05D2F" w:rsidRPr="00AD0CDF">
        <w:rPr>
          <w:sz w:val="20"/>
          <w:szCs w:val="20"/>
          <w:lang w:val="ru-RU"/>
        </w:rPr>
        <w:t>0</w:t>
      </w:r>
      <w:r w:rsidR="00C417C9" w:rsidRPr="00AD0CDF">
        <w:rPr>
          <w:sz w:val="20"/>
          <w:szCs w:val="20"/>
          <w:lang w:val="ru-RU"/>
        </w:rPr>
        <w:t xml:space="preserve"> час</w:t>
      </w:r>
      <w:r w:rsidR="00A05D2F" w:rsidRPr="00AD0CDF">
        <w:rPr>
          <w:sz w:val="20"/>
          <w:szCs w:val="20"/>
          <w:lang w:val="ru-RU"/>
        </w:rPr>
        <w:t>ов</w:t>
      </w:r>
      <w:r w:rsidR="00C417C9" w:rsidRPr="00AD0CDF">
        <w:rPr>
          <w:sz w:val="20"/>
          <w:szCs w:val="20"/>
          <w:lang w:val="ru-RU"/>
        </w:rPr>
        <w:t xml:space="preserve"> текущего дня</w:t>
      </w:r>
      <w:r w:rsidR="008B1D84" w:rsidRPr="00AD0CDF">
        <w:rPr>
          <w:sz w:val="20"/>
          <w:szCs w:val="20"/>
          <w:lang w:val="ru-RU"/>
        </w:rPr>
        <w:t>,</w:t>
      </w:r>
      <w:r w:rsidR="00C417C9" w:rsidRPr="00AD0CDF">
        <w:rPr>
          <w:sz w:val="20"/>
          <w:szCs w:val="20"/>
          <w:lang w:val="ru-RU"/>
        </w:rPr>
        <w:t xml:space="preserve"> Поставщик </w:t>
      </w:r>
      <w:r w:rsidR="00A05D2F" w:rsidRPr="00AD0CDF">
        <w:rPr>
          <w:sz w:val="20"/>
          <w:szCs w:val="20"/>
          <w:lang w:val="ru-RU"/>
        </w:rPr>
        <w:t>осуществляет поставку</w:t>
      </w:r>
      <w:r w:rsidRPr="00AD0CDF">
        <w:rPr>
          <w:sz w:val="20"/>
          <w:szCs w:val="20"/>
          <w:lang w:val="ru-RU"/>
        </w:rPr>
        <w:t xml:space="preserve"> на следующий день</w:t>
      </w:r>
      <w:r w:rsidR="00A05D2F" w:rsidRPr="00AD0CDF">
        <w:rPr>
          <w:sz w:val="20"/>
          <w:szCs w:val="20"/>
          <w:lang w:val="ru-RU"/>
        </w:rPr>
        <w:t xml:space="preserve">, согласно данным </w:t>
      </w:r>
      <w:r w:rsidR="00E97DE7" w:rsidRPr="00AD0CDF">
        <w:rPr>
          <w:sz w:val="20"/>
          <w:szCs w:val="20"/>
          <w:lang w:val="ru-RU"/>
        </w:rPr>
        <w:t>А</w:t>
      </w:r>
      <w:r w:rsidR="00A05D2F" w:rsidRPr="00AD0CDF">
        <w:rPr>
          <w:sz w:val="20"/>
          <w:szCs w:val="20"/>
          <w:lang w:val="ru-RU"/>
        </w:rPr>
        <w:t>втоматической заявки</w:t>
      </w:r>
      <w:r w:rsidR="00C417C9" w:rsidRPr="00AD0CDF">
        <w:rPr>
          <w:sz w:val="20"/>
          <w:szCs w:val="20"/>
          <w:lang w:val="ru-RU"/>
        </w:rPr>
        <w:t>.</w:t>
      </w:r>
      <w:r w:rsidR="00AA05DD" w:rsidRPr="00AD0CDF">
        <w:rPr>
          <w:sz w:val="20"/>
          <w:szCs w:val="20"/>
          <w:lang w:val="ru-RU"/>
        </w:rPr>
        <w:t xml:space="preserve"> </w:t>
      </w:r>
      <w:r w:rsidR="001A1148" w:rsidRPr="00AD0CDF">
        <w:rPr>
          <w:sz w:val="20"/>
          <w:szCs w:val="20"/>
          <w:lang w:val="ru-RU"/>
        </w:rPr>
        <w:t xml:space="preserve"> </w:t>
      </w:r>
    </w:p>
    <w:p w:rsidR="003065FC" w:rsidRPr="00AD0CDF" w:rsidRDefault="003065FC" w:rsidP="003065FC">
      <w:pPr>
        <w:pStyle w:val="a3"/>
        <w:ind w:right="221"/>
        <w:rPr>
          <w:sz w:val="20"/>
          <w:szCs w:val="20"/>
          <w:lang w:val="ru-RU"/>
        </w:rPr>
      </w:pPr>
      <w:r w:rsidRPr="00AD0CDF">
        <w:rPr>
          <w:sz w:val="20"/>
          <w:szCs w:val="20"/>
          <w:lang w:val="ru-RU"/>
        </w:rPr>
        <w:t xml:space="preserve">          </w:t>
      </w:r>
      <w:r w:rsidR="0024667E" w:rsidRPr="00AD0CDF">
        <w:rPr>
          <w:sz w:val="20"/>
          <w:szCs w:val="20"/>
          <w:lang w:val="ru-RU"/>
        </w:rPr>
        <w:t xml:space="preserve">  </w:t>
      </w:r>
      <w:r w:rsidRPr="00AD0CDF">
        <w:rPr>
          <w:sz w:val="20"/>
          <w:szCs w:val="20"/>
          <w:lang w:val="ru-RU"/>
        </w:rPr>
        <w:t>Если Покупатель отказался от приемки товара при его доставке к месту получения, он обязуется в течение 3-х дней с момента предъявления соответствующего требования Поставщика уплатить штраф в размере стоимости не принятого товара</w:t>
      </w:r>
      <w:r w:rsidR="00CF522A" w:rsidRPr="00AD0CDF">
        <w:rPr>
          <w:sz w:val="20"/>
          <w:szCs w:val="20"/>
          <w:lang w:val="ru-RU"/>
        </w:rPr>
        <w:t xml:space="preserve">, при условии соответствия товара </w:t>
      </w:r>
      <w:r w:rsidR="00E97DE7" w:rsidRPr="00AD0CDF">
        <w:rPr>
          <w:sz w:val="20"/>
          <w:szCs w:val="20"/>
          <w:lang w:val="ru-RU"/>
        </w:rPr>
        <w:t xml:space="preserve">данным согласованной </w:t>
      </w:r>
      <w:r w:rsidR="00CF522A" w:rsidRPr="00AD0CDF">
        <w:rPr>
          <w:sz w:val="20"/>
          <w:szCs w:val="20"/>
          <w:lang w:val="ru-RU"/>
        </w:rPr>
        <w:t>заявк</w:t>
      </w:r>
      <w:r w:rsidR="00E97DE7" w:rsidRPr="00AD0CDF">
        <w:rPr>
          <w:sz w:val="20"/>
          <w:szCs w:val="20"/>
          <w:lang w:val="ru-RU"/>
        </w:rPr>
        <w:t>и</w:t>
      </w:r>
      <w:r w:rsidRPr="00AD0CDF">
        <w:rPr>
          <w:sz w:val="20"/>
          <w:szCs w:val="20"/>
          <w:lang w:val="ru-RU"/>
        </w:rPr>
        <w:t>.</w:t>
      </w:r>
      <w:r w:rsidR="00E25293" w:rsidRPr="00AD0CDF">
        <w:rPr>
          <w:sz w:val="20"/>
          <w:szCs w:val="20"/>
          <w:lang w:val="ru-RU"/>
        </w:rPr>
        <w:t xml:space="preserve"> </w:t>
      </w:r>
    </w:p>
    <w:p w:rsidR="00D07323" w:rsidRPr="00AD0CDF" w:rsidRDefault="0024667E" w:rsidP="00E25293">
      <w:pPr>
        <w:pStyle w:val="a3"/>
        <w:ind w:left="284" w:right="221"/>
        <w:rPr>
          <w:sz w:val="20"/>
          <w:szCs w:val="20"/>
          <w:lang w:val="ru-RU"/>
        </w:rPr>
      </w:pPr>
      <w:r w:rsidRPr="00AD0CDF">
        <w:rPr>
          <w:sz w:val="20"/>
          <w:szCs w:val="20"/>
          <w:lang w:val="ru-RU"/>
        </w:rPr>
        <w:t xml:space="preserve">            </w:t>
      </w:r>
      <w:r w:rsidR="007F5478" w:rsidRPr="00AD0CDF">
        <w:rPr>
          <w:sz w:val="20"/>
          <w:szCs w:val="20"/>
          <w:lang w:val="ru-RU"/>
        </w:rPr>
        <w:t xml:space="preserve">При использовании в работе шаблона Автоматической заявки и в </w:t>
      </w:r>
      <w:r w:rsidR="006E3CDC" w:rsidRPr="00AD0CDF">
        <w:rPr>
          <w:sz w:val="20"/>
          <w:szCs w:val="20"/>
          <w:lang w:val="ru-RU"/>
        </w:rPr>
        <w:t>случае изменения потребностей Покупателя</w:t>
      </w:r>
      <w:r w:rsidR="00036399" w:rsidRPr="00AD0CDF">
        <w:rPr>
          <w:sz w:val="20"/>
          <w:szCs w:val="20"/>
          <w:lang w:val="ru-RU"/>
        </w:rPr>
        <w:t xml:space="preserve"> по поставке товара</w:t>
      </w:r>
      <w:r w:rsidR="006E3CDC" w:rsidRPr="00AD0CDF">
        <w:rPr>
          <w:sz w:val="20"/>
          <w:szCs w:val="20"/>
          <w:lang w:val="ru-RU"/>
        </w:rPr>
        <w:t xml:space="preserve">, он </w:t>
      </w:r>
      <w:r w:rsidR="00036399" w:rsidRPr="00AD0CDF">
        <w:rPr>
          <w:sz w:val="20"/>
          <w:szCs w:val="20"/>
          <w:lang w:val="ru-RU"/>
        </w:rPr>
        <w:t>сообщает</w:t>
      </w:r>
      <w:r w:rsidR="006E3CDC" w:rsidRPr="00AD0CDF">
        <w:rPr>
          <w:sz w:val="20"/>
          <w:szCs w:val="20"/>
          <w:lang w:val="ru-RU"/>
        </w:rPr>
        <w:t xml:space="preserve"> об этом Поставщик</w:t>
      </w:r>
      <w:r w:rsidR="00036399" w:rsidRPr="00AD0CDF">
        <w:rPr>
          <w:sz w:val="20"/>
          <w:szCs w:val="20"/>
          <w:lang w:val="ru-RU"/>
        </w:rPr>
        <w:t>у</w:t>
      </w:r>
      <w:r w:rsidR="006E3CDC" w:rsidRPr="00AD0CDF">
        <w:rPr>
          <w:sz w:val="20"/>
          <w:szCs w:val="20"/>
          <w:lang w:val="ru-RU"/>
        </w:rPr>
        <w:t xml:space="preserve">, путем направления </w:t>
      </w:r>
      <w:r w:rsidR="00036399" w:rsidRPr="00AD0CDF">
        <w:rPr>
          <w:sz w:val="20"/>
          <w:szCs w:val="20"/>
          <w:lang w:val="ru-RU"/>
        </w:rPr>
        <w:t xml:space="preserve">уведомления на его почтовый либо электронный адрес. После поступления уведомления от Покупателя, </w:t>
      </w:r>
      <w:r w:rsidR="006E3CDC" w:rsidRPr="00AD0CDF">
        <w:rPr>
          <w:sz w:val="20"/>
          <w:szCs w:val="20"/>
          <w:lang w:val="ru-RU"/>
        </w:rPr>
        <w:t xml:space="preserve">Поставщик </w:t>
      </w:r>
      <w:r w:rsidR="00036399" w:rsidRPr="00AD0CDF">
        <w:rPr>
          <w:sz w:val="20"/>
          <w:szCs w:val="20"/>
          <w:lang w:val="ru-RU"/>
        </w:rPr>
        <w:t xml:space="preserve">обязан изменить </w:t>
      </w:r>
      <w:r w:rsidR="00EC1D08" w:rsidRPr="00AD0CDF">
        <w:rPr>
          <w:sz w:val="20"/>
          <w:szCs w:val="20"/>
          <w:lang w:val="ru-RU"/>
        </w:rPr>
        <w:t>шаблон</w:t>
      </w:r>
      <w:r w:rsidR="00EC5B60" w:rsidRPr="00AD0CDF">
        <w:rPr>
          <w:sz w:val="20"/>
          <w:szCs w:val="20"/>
          <w:lang w:val="ru-RU"/>
        </w:rPr>
        <w:t xml:space="preserve"> </w:t>
      </w:r>
      <w:r w:rsidR="00E25293" w:rsidRPr="00AD0CDF">
        <w:rPr>
          <w:sz w:val="20"/>
          <w:szCs w:val="20"/>
          <w:lang w:val="ru-RU"/>
        </w:rPr>
        <w:t>Автоматическ</w:t>
      </w:r>
      <w:r w:rsidR="00EC5B60" w:rsidRPr="00AD0CDF">
        <w:rPr>
          <w:sz w:val="20"/>
          <w:szCs w:val="20"/>
          <w:lang w:val="ru-RU"/>
        </w:rPr>
        <w:t>ой</w:t>
      </w:r>
      <w:r w:rsidR="00E25293" w:rsidRPr="00AD0CDF">
        <w:rPr>
          <w:sz w:val="20"/>
          <w:szCs w:val="20"/>
          <w:lang w:val="ru-RU"/>
        </w:rPr>
        <w:t xml:space="preserve"> заявк</w:t>
      </w:r>
      <w:r w:rsidR="00EC5B60" w:rsidRPr="00AD0CDF">
        <w:rPr>
          <w:sz w:val="20"/>
          <w:szCs w:val="20"/>
          <w:lang w:val="ru-RU"/>
        </w:rPr>
        <w:t>и</w:t>
      </w:r>
      <w:r w:rsidR="00E25293" w:rsidRPr="00AD0CDF">
        <w:rPr>
          <w:sz w:val="20"/>
          <w:szCs w:val="20"/>
          <w:lang w:val="ru-RU"/>
        </w:rPr>
        <w:t xml:space="preserve"> </w:t>
      </w:r>
      <w:r w:rsidR="003C11F5" w:rsidRPr="00AD0CDF">
        <w:rPr>
          <w:sz w:val="20"/>
          <w:szCs w:val="20"/>
          <w:lang w:val="ru-RU"/>
        </w:rPr>
        <w:t>Покупателя</w:t>
      </w:r>
      <w:r w:rsidR="00036399" w:rsidRPr="00AD0CDF">
        <w:rPr>
          <w:sz w:val="20"/>
          <w:szCs w:val="20"/>
          <w:lang w:val="ru-RU"/>
        </w:rPr>
        <w:t xml:space="preserve"> в течение 5 (Пяти) рабочих дней,</w:t>
      </w:r>
      <w:r w:rsidR="003C11F5" w:rsidRPr="00AD0CDF">
        <w:rPr>
          <w:sz w:val="20"/>
          <w:szCs w:val="20"/>
          <w:lang w:val="ru-RU"/>
        </w:rPr>
        <w:t xml:space="preserve"> </w:t>
      </w:r>
      <w:r w:rsidR="00036399" w:rsidRPr="00AD0CDF">
        <w:rPr>
          <w:sz w:val="20"/>
          <w:szCs w:val="20"/>
          <w:lang w:val="ru-RU"/>
        </w:rPr>
        <w:t>после чего она подписывается Сторонами договора.</w:t>
      </w:r>
      <w:r w:rsidR="006E3CDC" w:rsidRPr="00AD0CDF">
        <w:rPr>
          <w:sz w:val="20"/>
          <w:szCs w:val="20"/>
          <w:lang w:val="ru-RU"/>
        </w:rPr>
        <w:t xml:space="preserve">  </w:t>
      </w:r>
      <w:r w:rsidR="00E25293" w:rsidRPr="00AD0CDF">
        <w:rPr>
          <w:sz w:val="20"/>
          <w:szCs w:val="20"/>
          <w:lang w:val="ru-RU"/>
        </w:rPr>
        <w:t xml:space="preserve"> </w:t>
      </w:r>
      <w:r w:rsidR="00036399" w:rsidRPr="00AD0CDF">
        <w:rPr>
          <w:sz w:val="20"/>
          <w:szCs w:val="20"/>
          <w:lang w:val="ru-RU"/>
        </w:rPr>
        <w:t xml:space="preserve"> </w:t>
      </w:r>
    </w:p>
    <w:p w:rsidR="001217F8" w:rsidRPr="00AD0CDF" w:rsidRDefault="00D07323" w:rsidP="00D07323">
      <w:pPr>
        <w:tabs>
          <w:tab w:val="left" w:pos="880"/>
        </w:tabs>
        <w:spacing w:line="247" w:lineRule="exact"/>
        <w:ind w:left="284"/>
        <w:jc w:val="both"/>
        <w:rPr>
          <w:sz w:val="20"/>
          <w:szCs w:val="20"/>
          <w:lang w:val="ru-RU"/>
        </w:rPr>
      </w:pPr>
      <w:r w:rsidRPr="00AD0CDF">
        <w:rPr>
          <w:sz w:val="20"/>
          <w:szCs w:val="20"/>
          <w:lang w:val="ru-RU"/>
        </w:rPr>
        <w:t>2.</w:t>
      </w:r>
      <w:r w:rsidR="0024667E" w:rsidRPr="00AD0CDF">
        <w:rPr>
          <w:sz w:val="20"/>
          <w:szCs w:val="20"/>
          <w:lang w:val="ru-RU"/>
        </w:rPr>
        <w:t>3</w:t>
      </w:r>
      <w:r w:rsidRPr="00AD0CDF">
        <w:rPr>
          <w:sz w:val="20"/>
          <w:szCs w:val="20"/>
          <w:lang w:val="ru-RU"/>
        </w:rPr>
        <w:t xml:space="preserve">.     </w:t>
      </w:r>
      <w:r w:rsidR="00C417C9" w:rsidRPr="00AD0CDF">
        <w:rPr>
          <w:sz w:val="20"/>
          <w:szCs w:val="20"/>
          <w:lang w:val="ru-RU"/>
        </w:rPr>
        <w:t>Условия</w:t>
      </w:r>
      <w:r w:rsidR="00C417C9" w:rsidRPr="00AD0CDF">
        <w:rPr>
          <w:sz w:val="20"/>
          <w:szCs w:val="20"/>
          <w:u w:val="single"/>
          <w:lang w:val="ru-RU"/>
        </w:rPr>
        <w:t xml:space="preserve"> доставки товара определены Сторонами в Приложении </w:t>
      </w:r>
      <w:r w:rsidR="00C417C9" w:rsidRPr="00AD0CDF">
        <w:rPr>
          <w:spacing w:val="2"/>
          <w:sz w:val="20"/>
          <w:szCs w:val="20"/>
          <w:u w:val="single"/>
          <w:lang w:val="ru-RU"/>
        </w:rPr>
        <w:t>№</w:t>
      </w:r>
      <w:r w:rsidR="002226FF" w:rsidRPr="00AD0CDF">
        <w:rPr>
          <w:spacing w:val="2"/>
          <w:sz w:val="20"/>
          <w:szCs w:val="20"/>
          <w:u w:val="single"/>
          <w:lang w:val="ru-RU"/>
        </w:rPr>
        <w:t>1</w:t>
      </w:r>
      <w:r w:rsidR="00C417C9" w:rsidRPr="00AD0CDF">
        <w:rPr>
          <w:spacing w:val="2"/>
          <w:sz w:val="20"/>
          <w:szCs w:val="20"/>
          <w:u w:val="single"/>
          <w:lang w:val="ru-RU"/>
        </w:rPr>
        <w:t xml:space="preserve"> </w:t>
      </w:r>
      <w:r w:rsidR="00C417C9" w:rsidRPr="00AD0CDF">
        <w:rPr>
          <w:sz w:val="20"/>
          <w:szCs w:val="20"/>
          <w:u w:val="single"/>
          <w:lang w:val="ru-RU"/>
        </w:rPr>
        <w:t>к Договору</w:t>
      </w:r>
      <w:r w:rsidR="00C417C9" w:rsidRPr="00AD0CDF">
        <w:rPr>
          <w:sz w:val="20"/>
          <w:szCs w:val="20"/>
          <w:lang w:val="ru-RU"/>
        </w:rPr>
        <w:t>.</w:t>
      </w:r>
    </w:p>
    <w:p w:rsidR="001217F8" w:rsidRPr="00AD0CDF" w:rsidRDefault="00C417C9" w:rsidP="005B00E0">
      <w:pPr>
        <w:pStyle w:val="a4"/>
        <w:numPr>
          <w:ilvl w:val="1"/>
          <w:numId w:val="17"/>
        </w:numPr>
        <w:tabs>
          <w:tab w:val="left" w:pos="880"/>
        </w:tabs>
        <w:spacing w:before="1"/>
        <w:ind w:left="284" w:right="223" w:firstLine="0"/>
        <w:rPr>
          <w:sz w:val="20"/>
          <w:szCs w:val="20"/>
          <w:lang w:val="ru-RU"/>
        </w:rPr>
      </w:pPr>
      <w:r w:rsidRPr="00AD0CDF">
        <w:rPr>
          <w:sz w:val="20"/>
          <w:szCs w:val="20"/>
          <w:lang w:val="ru-RU"/>
        </w:rPr>
        <w:t>При возникновении особых обстоятельств (ажиотажный спрос, острые социальные конфликты, введение чрезвычайного положения, прекращение поступлений основного сырья и т.д.) Поставщик вправе на срок до стабилизации положения уменьшать ассортимент для удовлетворения спроса на товар, поставив в известность Покупателя по телефону в течение одного</w:t>
      </w:r>
      <w:r w:rsidRPr="00AD0CDF">
        <w:rPr>
          <w:spacing w:val="-6"/>
          <w:sz w:val="20"/>
          <w:szCs w:val="20"/>
          <w:lang w:val="ru-RU"/>
        </w:rPr>
        <w:t xml:space="preserve"> </w:t>
      </w:r>
      <w:r w:rsidRPr="00AD0CDF">
        <w:rPr>
          <w:sz w:val="20"/>
          <w:szCs w:val="20"/>
          <w:lang w:val="ru-RU"/>
        </w:rPr>
        <w:t>дня.</w:t>
      </w:r>
    </w:p>
    <w:p w:rsidR="001217F8" w:rsidRPr="00AD0CDF" w:rsidRDefault="00C417C9">
      <w:pPr>
        <w:pStyle w:val="a4"/>
        <w:numPr>
          <w:ilvl w:val="0"/>
          <w:numId w:val="13"/>
        </w:numPr>
        <w:tabs>
          <w:tab w:val="left" w:pos="3642"/>
        </w:tabs>
        <w:spacing w:before="1"/>
        <w:ind w:left="3641"/>
        <w:jc w:val="left"/>
        <w:rPr>
          <w:sz w:val="20"/>
          <w:szCs w:val="20"/>
        </w:rPr>
      </w:pPr>
      <w:r w:rsidRPr="00AD0CDF">
        <w:rPr>
          <w:sz w:val="20"/>
          <w:szCs w:val="20"/>
        </w:rPr>
        <w:t>КАЧЕСТВО И ПОРЯДОК ПРИЕМКИ</w:t>
      </w:r>
      <w:r w:rsidRPr="00AD0CDF">
        <w:rPr>
          <w:spacing w:val="-4"/>
          <w:sz w:val="20"/>
          <w:szCs w:val="20"/>
        </w:rPr>
        <w:t xml:space="preserve"> </w:t>
      </w:r>
      <w:r w:rsidRPr="00AD0CDF">
        <w:rPr>
          <w:sz w:val="20"/>
          <w:szCs w:val="20"/>
        </w:rPr>
        <w:t>ТОВАРА</w:t>
      </w:r>
    </w:p>
    <w:p w:rsidR="001217F8" w:rsidRPr="00AD0CDF" w:rsidRDefault="00C417C9">
      <w:pPr>
        <w:pStyle w:val="a4"/>
        <w:numPr>
          <w:ilvl w:val="1"/>
          <w:numId w:val="10"/>
        </w:numPr>
        <w:tabs>
          <w:tab w:val="left" w:pos="880"/>
        </w:tabs>
        <w:spacing w:before="2" w:line="251" w:lineRule="exact"/>
        <w:ind w:hanging="15"/>
        <w:rPr>
          <w:sz w:val="20"/>
          <w:szCs w:val="20"/>
          <w:lang w:val="ru-RU"/>
        </w:rPr>
      </w:pPr>
      <w:r w:rsidRPr="00AD0CDF">
        <w:rPr>
          <w:sz w:val="20"/>
          <w:szCs w:val="20"/>
          <w:lang w:val="ru-RU"/>
        </w:rPr>
        <w:t xml:space="preserve">Товар </w:t>
      </w:r>
      <w:r w:rsidRPr="00AD0CDF">
        <w:rPr>
          <w:spacing w:val="-3"/>
          <w:sz w:val="20"/>
          <w:szCs w:val="20"/>
          <w:lang w:val="ru-RU"/>
        </w:rPr>
        <w:t xml:space="preserve">должен </w:t>
      </w:r>
      <w:r w:rsidRPr="00AD0CDF">
        <w:rPr>
          <w:sz w:val="20"/>
          <w:szCs w:val="20"/>
          <w:lang w:val="ru-RU"/>
        </w:rPr>
        <w:t>соответствовать требованиям нормативно-технической</w:t>
      </w:r>
      <w:r w:rsidRPr="00AD0CDF">
        <w:rPr>
          <w:spacing w:val="6"/>
          <w:sz w:val="20"/>
          <w:szCs w:val="20"/>
          <w:lang w:val="ru-RU"/>
        </w:rPr>
        <w:t xml:space="preserve"> </w:t>
      </w:r>
      <w:r w:rsidRPr="00AD0CDF">
        <w:rPr>
          <w:sz w:val="20"/>
          <w:szCs w:val="20"/>
          <w:lang w:val="ru-RU"/>
        </w:rPr>
        <w:t>документации.</w:t>
      </w:r>
    </w:p>
    <w:p w:rsidR="001217F8" w:rsidRPr="00AD0CDF" w:rsidRDefault="00C417C9">
      <w:pPr>
        <w:pStyle w:val="a4"/>
        <w:numPr>
          <w:ilvl w:val="1"/>
          <w:numId w:val="10"/>
        </w:numPr>
        <w:tabs>
          <w:tab w:val="left" w:pos="880"/>
        </w:tabs>
        <w:ind w:right="221" w:hanging="15"/>
        <w:rPr>
          <w:sz w:val="20"/>
          <w:szCs w:val="20"/>
          <w:lang w:val="ru-RU"/>
        </w:rPr>
      </w:pPr>
      <w:r w:rsidRPr="00AD0CDF">
        <w:rPr>
          <w:sz w:val="20"/>
          <w:szCs w:val="20"/>
          <w:lang w:val="ru-RU"/>
        </w:rPr>
        <w:t>При передаче товара уполномоченные представители Сторон подписывают товарно- сопроводительные документы в соответствии с Документооборотом, согласованным сторонами в Приложении №</w:t>
      </w:r>
      <w:r w:rsidR="009E1FE6" w:rsidRPr="00AD0CDF">
        <w:rPr>
          <w:sz w:val="20"/>
          <w:szCs w:val="20"/>
          <w:lang w:val="ru-RU"/>
        </w:rPr>
        <w:t>3</w:t>
      </w:r>
      <w:r w:rsidRPr="00AD0CDF">
        <w:rPr>
          <w:sz w:val="20"/>
          <w:szCs w:val="20"/>
          <w:lang w:val="ru-RU"/>
        </w:rPr>
        <w:t xml:space="preserve"> к Договору (далее –</w:t>
      </w:r>
      <w:r w:rsidRPr="00AD0CDF">
        <w:rPr>
          <w:spacing w:val="-2"/>
          <w:sz w:val="20"/>
          <w:szCs w:val="20"/>
          <w:lang w:val="ru-RU"/>
        </w:rPr>
        <w:t xml:space="preserve"> </w:t>
      </w:r>
      <w:r w:rsidRPr="00AD0CDF">
        <w:rPr>
          <w:sz w:val="20"/>
          <w:szCs w:val="20"/>
          <w:lang w:val="ru-RU"/>
        </w:rPr>
        <w:t>Документооборот).</w:t>
      </w:r>
    </w:p>
    <w:p w:rsidR="001217F8" w:rsidRPr="00AD0CDF" w:rsidRDefault="00C417C9">
      <w:pPr>
        <w:pStyle w:val="a4"/>
        <w:numPr>
          <w:ilvl w:val="1"/>
          <w:numId w:val="10"/>
        </w:numPr>
        <w:tabs>
          <w:tab w:val="left" w:pos="880"/>
        </w:tabs>
        <w:ind w:right="220" w:hanging="15"/>
        <w:rPr>
          <w:sz w:val="20"/>
          <w:szCs w:val="20"/>
          <w:lang w:val="ru-RU"/>
        </w:rPr>
      </w:pPr>
      <w:r w:rsidRPr="00AD0CDF">
        <w:rPr>
          <w:sz w:val="20"/>
          <w:szCs w:val="20"/>
          <w:lang w:val="ru-RU"/>
        </w:rPr>
        <w:t xml:space="preserve">Приемка товара по количеству и качеству осуществляется Покупателем в момент передачи товара. Выявленные Покупателем в процессе приемки товары с внешними недостатками (горелость, бледность, недовес, неправильность формы и.т.д.) подлежат возврату Поставщику в момент приемки, по акту о возврате некачественного товара по </w:t>
      </w:r>
      <w:r w:rsidRPr="00AD0CDF">
        <w:rPr>
          <w:spacing w:val="-3"/>
          <w:sz w:val="20"/>
          <w:szCs w:val="20"/>
          <w:lang w:val="ru-RU"/>
        </w:rPr>
        <w:t xml:space="preserve">форме, </w:t>
      </w:r>
      <w:r w:rsidRPr="00AD0CDF">
        <w:rPr>
          <w:sz w:val="20"/>
          <w:szCs w:val="20"/>
          <w:lang w:val="ru-RU"/>
        </w:rPr>
        <w:t xml:space="preserve">согласованной Сторонами в Приложении №2 к Договору (далее – Акт возврата товара) с указанием </w:t>
      </w:r>
      <w:r w:rsidR="00E472E4" w:rsidRPr="00AD0CDF">
        <w:rPr>
          <w:sz w:val="20"/>
          <w:szCs w:val="20"/>
          <w:lang w:val="ru-RU"/>
        </w:rPr>
        <w:t xml:space="preserve">наименований, </w:t>
      </w:r>
      <w:r w:rsidRPr="00AD0CDF">
        <w:rPr>
          <w:sz w:val="20"/>
          <w:szCs w:val="20"/>
          <w:lang w:val="ru-RU"/>
        </w:rPr>
        <w:t xml:space="preserve">количества некачественного </w:t>
      </w:r>
      <w:r w:rsidR="00E472E4" w:rsidRPr="00AD0CDF">
        <w:rPr>
          <w:sz w:val="20"/>
          <w:szCs w:val="20"/>
          <w:lang w:val="ru-RU"/>
        </w:rPr>
        <w:t xml:space="preserve">товара </w:t>
      </w:r>
      <w:r w:rsidRPr="00AD0CDF">
        <w:rPr>
          <w:sz w:val="20"/>
          <w:szCs w:val="20"/>
          <w:lang w:val="ru-RU"/>
        </w:rPr>
        <w:t>и причин</w:t>
      </w:r>
      <w:r w:rsidRPr="00AD0CDF">
        <w:rPr>
          <w:spacing w:val="-6"/>
          <w:sz w:val="20"/>
          <w:szCs w:val="20"/>
          <w:lang w:val="ru-RU"/>
        </w:rPr>
        <w:t xml:space="preserve"> </w:t>
      </w:r>
      <w:r w:rsidRPr="00AD0CDF">
        <w:rPr>
          <w:sz w:val="20"/>
          <w:szCs w:val="20"/>
          <w:lang w:val="ru-RU"/>
        </w:rPr>
        <w:t>возврата.</w:t>
      </w:r>
    </w:p>
    <w:p w:rsidR="001217F8" w:rsidRPr="00AD0CDF" w:rsidRDefault="00C417C9">
      <w:pPr>
        <w:pStyle w:val="a4"/>
        <w:numPr>
          <w:ilvl w:val="1"/>
          <w:numId w:val="10"/>
        </w:numPr>
        <w:tabs>
          <w:tab w:val="left" w:pos="880"/>
        </w:tabs>
        <w:spacing w:before="1"/>
        <w:ind w:right="232" w:hanging="15"/>
        <w:rPr>
          <w:sz w:val="20"/>
          <w:szCs w:val="20"/>
          <w:lang w:val="ru-RU"/>
        </w:rPr>
      </w:pPr>
      <w:r w:rsidRPr="00AD0CDF">
        <w:rPr>
          <w:sz w:val="20"/>
          <w:szCs w:val="20"/>
          <w:lang w:val="ru-RU"/>
        </w:rPr>
        <w:lastRenderedPageBreak/>
        <w:t xml:space="preserve">Отгрузка товара осуществляется с учетом сроков максимальной выдержки </w:t>
      </w:r>
      <w:r w:rsidRPr="00AD0CDF">
        <w:rPr>
          <w:spacing w:val="3"/>
          <w:sz w:val="20"/>
          <w:szCs w:val="20"/>
          <w:lang w:val="ru-RU"/>
        </w:rPr>
        <w:t xml:space="preserve">не </w:t>
      </w:r>
      <w:r w:rsidRPr="00AD0CDF">
        <w:rPr>
          <w:sz w:val="20"/>
          <w:szCs w:val="20"/>
          <w:lang w:val="ru-RU"/>
        </w:rPr>
        <w:t>более одних суток, при этом дата выработки, указанная на упаковке, является первыми сутками срока</w:t>
      </w:r>
      <w:r w:rsidRPr="00AD0CDF">
        <w:rPr>
          <w:spacing w:val="3"/>
          <w:sz w:val="20"/>
          <w:szCs w:val="20"/>
          <w:lang w:val="ru-RU"/>
        </w:rPr>
        <w:t xml:space="preserve"> </w:t>
      </w:r>
      <w:r w:rsidRPr="00AD0CDF">
        <w:rPr>
          <w:sz w:val="20"/>
          <w:szCs w:val="20"/>
          <w:lang w:val="ru-RU"/>
        </w:rPr>
        <w:t>хранения.</w:t>
      </w:r>
    </w:p>
    <w:p w:rsidR="001217F8" w:rsidRPr="00AD0CDF" w:rsidRDefault="00C417C9" w:rsidP="007C43CC">
      <w:pPr>
        <w:pStyle w:val="a4"/>
        <w:numPr>
          <w:ilvl w:val="1"/>
          <w:numId w:val="10"/>
        </w:numPr>
        <w:tabs>
          <w:tab w:val="left" w:pos="880"/>
        </w:tabs>
        <w:spacing w:before="1" w:line="251" w:lineRule="exact"/>
        <w:ind w:right="221" w:hanging="15"/>
        <w:rPr>
          <w:sz w:val="20"/>
          <w:szCs w:val="20"/>
          <w:lang w:val="ru-RU"/>
        </w:rPr>
      </w:pPr>
      <w:r w:rsidRPr="00AD0CDF">
        <w:rPr>
          <w:sz w:val="20"/>
          <w:szCs w:val="20"/>
          <w:lang w:val="ru-RU"/>
        </w:rPr>
        <w:t>При</w:t>
      </w:r>
      <w:r w:rsidRPr="00AD0CDF">
        <w:rPr>
          <w:spacing w:val="16"/>
          <w:sz w:val="20"/>
          <w:szCs w:val="20"/>
          <w:lang w:val="ru-RU"/>
        </w:rPr>
        <w:t xml:space="preserve"> </w:t>
      </w:r>
      <w:r w:rsidRPr="00AD0CDF">
        <w:rPr>
          <w:sz w:val="20"/>
          <w:szCs w:val="20"/>
          <w:lang w:val="ru-RU"/>
        </w:rPr>
        <w:t>обнаружении</w:t>
      </w:r>
      <w:r w:rsidRPr="00AD0CDF">
        <w:rPr>
          <w:spacing w:val="16"/>
          <w:sz w:val="20"/>
          <w:szCs w:val="20"/>
          <w:lang w:val="ru-RU"/>
        </w:rPr>
        <w:t xml:space="preserve"> </w:t>
      </w:r>
      <w:r w:rsidRPr="00AD0CDF">
        <w:rPr>
          <w:sz w:val="20"/>
          <w:szCs w:val="20"/>
          <w:lang w:val="ru-RU"/>
        </w:rPr>
        <w:t>в</w:t>
      </w:r>
      <w:r w:rsidRPr="00AD0CDF">
        <w:rPr>
          <w:spacing w:val="12"/>
          <w:sz w:val="20"/>
          <w:szCs w:val="20"/>
          <w:lang w:val="ru-RU"/>
        </w:rPr>
        <w:t xml:space="preserve"> </w:t>
      </w:r>
      <w:r w:rsidRPr="00AD0CDF">
        <w:rPr>
          <w:sz w:val="20"/>
          <w:szCs w:val="20"/>
          <w:lang w:val="ru-RU"/>
        </w:rPr>
        <w:t>пределах</w:t>
      </w:r>
      <w:r w:rsidRPr="00AD0CDF">
        <w:rPr>
          <w:spacing w:val="15"/>
          <w:sz w:val="20"/>
          <w:szCs w:val="20"/>
          <w:lang w:val="ru-RU"/>
        </w:rPr>
        <w:t xml:space="preserve"> </w:t>
      </w:r>
      <w:r w:rsidRPr="00AD0CDF">
        <w:rPr>
          <w:sz w:val="20"/>
          <w:szCs w:val="20"/>
          <w:lang w:val="ru-RU"/>
        </w:rPr>
        <w:t>установленных</w:t>
      </w:r>
      <w:r w:rsidRPr="00AD0CDF">
        <w:rPr>
          <w:spacing w:val="16"/>
          <w:sz w:val="20"/>
          <w:szCs w:val="20"/>
          <w:lang w:val="ru-RU"/>
        </w:rPr>
        <w:t xml:space="preserve"> </w:t>
      </w:r>
      <w:r w:rsidRPr="00AD0CDF">
        <w:rPr>
          <w:sz w:val="20"/>
          <w:szCs w:val="20"/>
          <w:lang w:val="ru-RU"/>
        </w:rPr>
        <w:t>сроков</w:t>
      </w:r>
      <w:r w:rsidRPr="00AD0CDF">
        <w:rPr>
          <w:spacing w:val="16"/>
          <w:sz w:val="20"/>
          <w:szCs w:val="20"/>
          <w:lang w:val="ru-RU"/>
        </w:rPr>
        <w:t xml:space="preserve"> </w:t>
      </w:r>
      <w:r w:rsidRPr="00AD0CDF">
        <w:rPr>
          <w:sz w:val="20"/>
          <w:szCs w:val="20"/>
          <w:lang w:val="ru-RU"/>
        </w:rPr>
        <w:t>реализации</w:t>
      </w:r>
      <w:r w:rsidRPr="00AD0CDF">
        <w:rPr>
          <w:spacing w:val="17"/>
          <w:sz w:val="20"/>
          <w:szCs w:val="20"/>
          <w:lang w:val="ru-RU"/>
        </w:rPr>
        <w:t xml:space="preserve"> </w:t>
      </w:r>
      <w:r w:rsidRPr="00AD0CDF">
        <w:rPr>
          <w:sz w:val="20"/>
          <w:szCs w:val="20"/>
          <w:lang w:val="ru-RU"/>
        </w:rPr>
        <w:t>скрытых</w:t>
      </w:r>
      <w:r w:rsidRPr="00AD0CDF">
        <w:rPr>
          <w:spacing w:val="15"/>
          <w:sz w:val="20"/>
          <w:szCs w:val="20"/>
          <w:lang w:val="ru-RU"/>
        </w:rPr>
        <w:t xml:space="preserve"> </w:t>
      </w:r>
      <w:r w:rsidRPr="00AD0CDF">
        <w:rPr>
          <w:sz w:val="20"/>
          <w:szCs w:val="20"/>
          <w:lang w:val="ru-RU"/>
        </w:rPr>
        <w:t>дефектов</w:t>
      </w:r>
      <w:r w:rsidRPr="00AD0CDF">
        <w:rPr>
          <w:spacing w:val="17"/>
          <w:sz w:val="20"/>
          <w:szCs w:val="20"/>
          <w:lang w:val="ru-RU"/>
        </w:rPr>
        <w:t xml:space="preserve"> </w:t>
      </w:r>
      <w:r w:rsidRPr="00AD0CDF">
        <w:rPr>
          <w:sz w:val="20"/>
          <w:szCs w:val="20"/>
          <w:lang w:val="ru-RU"/>
        </w:rPr>
        <w:t>хлеба</w:t>
      </w:r>
      <w:r w:rsidRPr="00AD0CDF">
        <w:rPr>
          <w:spacing w:val="18"/>
          <w:sz w:val="20"/>
          <w:szCs w:val="20"/>
          <w:lang w:val="ru-RU"/>
        </w:rPr>
        <w:t xml:space="preserve"> </w:t>
      </w:r>
      <w:r w:rsidRPr="00AD0CDF">
        <w:rPr>
          <w:sz w:val="20"/>
          <w:szCs w:val="20"/>
          <w:lang w:val="ru-RU"/>
        </w:rPr>
        <w:t>и</w:t>
      </w:r>
      <w:r w:rsidR="00E211BA" w:rsidRPr="00AD0CDF">
        <w:rPr>
          <w:sz w:val="20"/>
          <w:szCs w:val="20"/>
          <w:lang w:val="ru-RU"/>
        </w:rPr>
        <w:t xml:space="preserve"> </w:t>
      </w:r>
      <w:r w:rsidRPr="00AD0CDF">
        <w:rPr>
          <w:sz w:val="20"/>
          <w:szCs w:val="20"/>
          <w:lang w:val="ru-RU"/>
        </w:rPr>
        <w:t xml:space="preserve">хлебобулочных изделий (закал, пустоты, хруст, </w:t>
      </w:r>
      <w:proofErr w:type="spellStart"/>
      <w:r w:rsidRPr="00AD0CDF">
        <w:rPr>
          <w:sz w:val="20"/>
          <w:szCs w:val="20"/>
          <w:lang w:val="ru-RU"/>
        </w:rPr>
        <w:t>непромесы</w:t>
      </w:r>
      <w:proofErr w:type="spellEnd"/>
      <w:r w:rsidRPr="00AD0CDF">
        <w:rPr>
          <w:sz w:val="20"/>
          <w:szCs w:val="20"/>
          <w:lang w:val="ru-RU"/>
        </w:rPr>
        <w:t xml:space="preserve">, </w:t>
      </w:r>
      <w:proofErr w:type="spellStart"/>
      <w:r w:rsidRPr="00AD0CDF">
        <w:rPr>
          <w:sz w:val="20"/>
          <w:szCs w:val="20"/>
          <w:lang w:val="ru-RU"/>
        </w:rPr>
        <w:t>непропеч</w:t>
      </w:r>
      <w:r w:rsidR="00E211BA" w:rsidRPr="00AD0CDF">
        <w:rPr>
          <w:sz w:val="20"/>
          <w:szCs w:val="20"/>
          <w:lang w:val="ru-RU"/>
        </w:rPr>
        <w:t>енность</w:t>
      </w:r>
      <w:proofErr w:type="spellEnd"/>
      <w:r w:rsidR="00E211BA" w:rsidRPr="00AD0CDF">
        <w:rPr>
          <w:sz w:val="20"/>
          <w:szCs w:val="20"/>
          <w:lang w:val="ru-RU"/>
        </w:rPr>
        <w:t xml:space="preserve">, посторонние предметы и </w:t>
      </w:r>
      <w:r w:rsidRPr="00AD0CDF">
        <w:rPr>
          <w:sz w:val="20"/>
          <w:szCs w:val="20"/>
          <w:lang w:val="ru-RU"/>
        </w:rPr>
        <w:t>т.д.) не позднее 12 часов с момента их обнаружения, но не позднее 3 (трех) рабочих дней с момента поставки товара, при поставке силами Поставщика, Покупатель обязан по телефону вызвать для составления акта возврата товара представителя Поставщика, а некачественный товар вернуть представителю Поставщика в момент подписания акта возврата. Акты возврата, составленные без участия представителя Поставщика, к рассмотрению не принимаются.</w:t>
      </w:r>
    </w:p>
    <w:p w:rsidR="001217F8" w:rsidRPr="00AD0CDF" w:rsidRDefault="00C417C9">
      <w:pPr>
        <w:pStyle w:val="a3"/>
        <w:spacing w:line="242" w:lineRule="auto"/>
        <w:ind w:right="233" w:firstLine="412"/>
        <w:rPr>
          <w:sz w:val="20"/>
          <w:szCs w:val="20"/>
          <w:lang w:val="ru-RU"/>
        </w:rPr>
      </w:pPr>
      <w:r w:rsidRPr="00AD0CDF">
        <w:rPr>
          <w:sz w:val="20"/>
          <w:szCs w:val="20"/>
          <w:lang w:val="ru-RU"/>
        </w:rPr>
        <w:t>При поставке товара на условиях самовывоза, Покупатель самостоятельно в указанный в настоящем пункте срок доставляет некачественный товар на склад Поставщика, подписывает с представителем Поставщика акт возврата товара и возвращает некачественный</w:t>
      </w:r>
      <w:r w:rsidRPr="00AD0CDF">
        <w:rPr>
          <w:spacing w:val="12"/>
          <w:sz w:val="20"/>
          <w:szCs w:val="20"/>
          <w:lang w:val="ru-RU"/>
        </w:rPr>
        <w:t xml:space="preserve"> </w:t>
      </w:r>
      <w:r w:rsidRPr="00AD0CDF">
        <w:rPr>
          <w:sz w:val="20"/>
          <w:szCs w:val="20"/>
          <w:lang w:val="ru-RU"/>
        </w:rPr>
        <w:t>товар.</w:t>
      </w:r>
    </w:p>
    <w:p w:rsidR="001217F8" w:rsidRPr="00AD0CDF" w:rsidRDefault="00C417C9">
      <w:pPr>
        <w:pStyle w:val="a4"/>
        <w:numPr>
          <w:ilvl w:val="1"/>
          <w:numId w:val="10"/>
        </w:numPr>
        <w:tabs>
          <w:tab w:val="left" w:pos="880"/>
        </w:tabs>
        <w:ind w:right="226" w:hanging="15"/>
        <w:rPr>
          <w:sz w:val="20"/>
          <w:szCs w:val="20"/>
          <w:lang w:val="ru-RU"/>
        </w:rPr>
      </w:pPr>
      <w:r w:rsidRPr="00AD0CDF">
        <w:rPr>
          <w:sz w:val="20"/>
          <w:szCs w:val="20"/>
          <w:lang w:val="ru-RU"/>
        </w:rPr>
        <w:t xml:space="preserve">При обнаружении в пределах установленных сроков реализации скрытых дефектов мучных кондитерских изделий (нарушение упаковка, отсутствие этикета, заплесневелость, черствость товара, наличие отсыревшей глазури, деформация формы, недовес, лом) </w:t>
      </w:r>
      <w:r w:rsidRPr="00AD0CDF">
        <w:rPr>
          <w:spacing w:val="3"/>
          <w:sz w:val="20"/>
          <w:szCs w:val="20"/>
          <w:lang w:val="ru-RU"/>
        </w:rPr>
        <w:t xml:space="preserve">не </w:t>
      </w:r>
      <w:r w:rsidRPr="00AD0CDF">
        <w:rPr>
          <w:sz w:val="20"/>
          <w:szCs w:val="20"/>
          <w:lang w:val="ru-RU"/>
        </w:rPr>
        <w:t xml:space="preserve">позднее </w:t>
      </w:r>
      <w:r w:rsidRPr="00AD0CDF">
        <w:rPr>
          <w:spacing w:val="2"/>
          <w:sz w:val="20"/>
          <w:szCs w:val="20"/>
          <w:lang w:val="ru-RU"/>
        </w:rPr>
        <w:t xml:space="preserve">24-х </w:t>
      </w:r>
      <w:r w:rsidRPr="00AD0CDF">
        <w:rPr>
          <w:sz w:val="20"/>
          <w:szCs w:val="20"/>
          <w:lang w:val="ru-RU"/>
        </w:rPr>
        <w:t>часов с момента их обнаружения, но не позднее 3 (трех) рабочих дней с момента поставки, при поставке силами Поставщика Покупатель обязан вызвать по телефону представителя Поставщика для составления акта возврата товара, а некачественный товар вернуть представителю Поставщика в момент подписания акта возврата. Акты, составленные без участия представителя Поставщика, к рассмотрению не принимаются. При поставке товара на условиях самовывоза, Покупатель самостоятельно в указанный в настоящем пункте срок доставляет некачественный товар на склад Поставщика, подписывает с представителем Поставщика акт возврата товара и возвращает некачественный</w:t>
      </w:r>
      <w:r w:rsidRPr="00AD0CDF">
        <w:rPr>
          <w:spacing w:val="7"/>
          <w:sz w:val="20"/>
          <w:szCs w:val="20"/>
          <w:lang w:val="ru-RU"/>
        </w:rPr>
        <w:t xml:space="preserve"> </w:t>
      </w:r>
      <w:r w:rsidRPr="00AD0CDF">
        <w:rPr>
          <w:sz w:val="20"/>
          <w:szCs w:val="20"/>
          <w:lang w:val="ru-RU"/>
        </w:rPr>
        <w:t>товар.</w:t>
      </w:r>
    </w:p>
    <w:p w:rsidR="001217F8" w:rsidRPr="00AD0CDF" w:rsidRDefault="0023514E">
      <w:pPr>
        <w:pStyle w:val="a3"/>
        <w:ind w:right="228"/>
        <w:rPr>
          <w:sz w:val="20"/>
          <w:szCs w:val="20"/>
          <w:lang w:val="ru-RU"/>
        </w:rPr>
      </w:pPr>
      <w:r w:rsidRPr="00AD0CDF">
        <w:rPr>
          <w:sz w:val="20"/>
          <w:szCs w:val="20"/>
          <w:lang w:val="ru-RU"/>
        </w:rPr>
        <w:t xml:space="preserve">          </w:t>
      </w:r>
      <w:r w:rsidR="00C417C9" w:rsidRPr="00AD0CDF">
        <w:rPr>
          <w:sz w:val="20"/>
          <w:szCs w:val="20"/>
          <w:lang w:val="ru-RU"/>
        </w:rPr>
        <w:t xml:space="preserve">При этом Покупатель обязан учитывать, что в полученной им партии допускается: наличие лома печенья (ГОСТ 24901-89), отклонения массы нетто упаковочной единицы пряничных изделий (ГОСТ 15810-96). Претензии Покупателя </w:t>
      </w:r>
      <w:r w:rsidR="00C417C9" w:rsidRPr="00AD0CDF">
        <w:rPr>
          <w:spacing w:val="3"/>
          <w:sz w:val="20"/>
          <w:szCs w:val="20"/>
          <w:lang w:val="ru-RU"/>
        </w:rPr>
        <w:t xml:space="preserve">по </w:t>
      </w:r>
      <w:r w:rsidR="00C417C9" w:rsidRPr="00AD0CDF">
        <w:rPr>
          <w:sz w:val="20"/>
          <w:szCs w:val="20"/>
          <w:lang w:val="ru-RU"/>
        </w:rPr>
        <w:t>недовесу товара принимаются Поставщиком при предъявлении Покупателем товара в неповрежденной упаковке.</w:t>
      </w:r>
    </w:p>
    <w:p w:rsidR="001217F8" w:rsidRPr="00AD0CDF" w:rsidRDefault="00C417C9">
      <w:pPr>
        <w:pStyle w:val="a4"/>
        <w:numPr>
          <w:ilvl w:val="1"/>
          <w:numId w:val="10"/>
        </w:numPr>
        <w:tabs>
          <w:tab w:val="left" w:pos="880"/>
        </w:tabs>
        <w:ind w:right="222" w:hanging="15"/>
        <w:rPr>
          <w:sz w:val="20"/>
          <w:szCs w:val="20"/>
          <w:lang w:val="ru-RU"/>
        </w:rPr>
      </w:pPr>
      <w:r w:rsidRPr="00AD0CDF">
        <w:rPr>
          <w:sz w:val="20"/>
          <w:szCs w:val="20"/>
          <w:lang w:val="ru-RU"/>
        </w:rPr>
        <w:t>Поставщик вправе изменять массу нетто изделий и количество штук в лотке, соответствующие изменения вносятся в товарно-сопроводительные</w:t>
      </w:r>
      <w:r w:rsidRPr="00AD0CDF">
        <w:rPr>
          <w:spacing w:val="-1"/>
          <w:sz w:val="20"/>
          <w:szCs w:val="20"/>
          <w:lang w:val="ru-RU"/>
        </w:rPr>
        <w:t xml:space="preserve"> </w:t>
      </w:r>
      <w:r w:rsidRPr="00AD0CDF">
        <w:rPr>
          <w:sz w:val="20"/>
          <w:szCs w:val="20"/>
          <w:lang w:val="ru-RU"/>
        </w:rPr>
        <w:t>документы.</w:t>
      </w:r>
    </w:p>
    <w:p w:rsidR="001217F8" w:rsidRPr="00AD0CDF" w:rsidRDefault="00C417C9">
      <w:pPr>
        <w:pStyle w:val="a4"/>
        <w:numPr>
          <w:ilvl w:val="1"/>
          <w:numId w:val="10"/>
        </w:numPr>
        <w:tabs>
          <w:tab w:val="left" w:pos="880"/>
        </w:tabs>
        <w:ind w:right="221" w:hanging="15"/>
        <w:rPr>
          <w:sz w:val="20"/>
          <w:szCs w:val="20"/>
          <w:lang w:val="ru-RU"/>
        </w:rPr>
      </w:pPr>
      <w:r w:rsidRPr="00AD0CDF">
        <w:rPr>
          <w:sz w:val="20"/>
          <w:szCs w:val="20"/>
          <w:lang w:val="ru-RU"/>
        </w:rPr>
        <w:t xml:space="preserve">Право собственности на товар переходит от Поставщика к Покупателю с момента подписания Покупателем либо </w:t>
      </w:r>
      <w:proofErr w:type="gramStart"/>
      <w:r w:rsidRPr="00AD0CDF">
        <w:rPr>
          <w:sz w:val="20"/>
          <w:szCs w:val="20"/>
          <w:lang w:val="ru-RU"/>
        </w:rPr>
        <w:t>его  уполномоченным</w:t>
      </w:r>
      <w:proofErr w:type="gramEnd"/>
      <w:r w:rsidRPr="00AD0CDF">
        <w:rPr>
          <w:sz w:val="20"/>
          <w:szCs w:val="20"/>
          <w:lang w:val="ru-RU"/>
        </w:rPr>
        <w:t xml:space="preserve"> лицом  товарно-сопроводительных документов в соответствии с Документооборотом. Список лиц, уполномоченных на получение товара, указывается в разделе 8 Договора. Данное условие имеет силу доверенности </w:t>
      </w:r>
      <w:r w:rsidRPr="00AD0CDF">
        <w:rPr>
          <w:spacing w:val="-3"/>
          <w:sz w:val="20"/>
          <w:szCs w:val="20"/>
          <w:lang w:val="ru-RU"/>
        </w:rPr>
        <w:t xml:space="preserve">от </w:t>
      </w:r>
      <w:r w:rsidRPr="00AD0CDF">
        <w:rPr>
          <w:sz w:val="20"/>
          <w:szCs w:val="20"/>
          <w:lang w:val="ru-RU"/>
        </w:rPr>
        <w:t xml:space="preserve">имени Покупателя на указанных в списке лиц на получение товара. При смене лиц, уполномоченных на получение товара Покупатель обязан заблаговременно уведомить Поставщика, а </w:t>
      </w:r>
      <w:r w:rsidRPr="00AD0CDF">
        <w:rPr>
          <w:spacing w:val="-3"/>
          <w:sz w:val="20"/>
          <w:szCs w:val="20"/>
          <w:lang w:val="ru-RU"/>
        </w:rPr>
        <w:t xml:space="preserve">таком </w:t>
      </w:r>
      <w:r w:rsidRPr="00AD0CDF">
        <w:rPr>
          <w:sz w:val="20"/>
          <w:szCs w:val="20"/>
          <w:lang w:val="ru-RU"/>
        </w:rPr>
        <w:t xml:space="preserve">случае Стороны подписывают отдельное соглашение к Договору. В случае неуведомления Покупателем Поставщика, лицо принявшее товар </w:t>
      </w:r>
      <w:r w:rsidRPr="00AD0CDF">
        <w:rPr>
          <w:spacing w:val="-3"/>
          <w:sz w:val="20"/>
          <w:szCs w:val="20"/>
          <w:lang w:val="ru-RU"/>
        </w:rPr>
        <w:t xml:space="preserve">от </w:t>
      </w:r>
      <w:r w:rsidRPr="00AD0CDF">
        <w:rPr>
          <w:sz w:val="20"/>
          <w:szCs w:val="20"/>
          <w:lang w:val="ru-RU"/>
        </w:rPr>
        <w:t xml:space="preserve">Поставщика, является уполномоченным лицом </w:t>
      </w:r>
      <w:r w:rsidRPr="00AD0CDF">
        <w:rPr>
          <w:spacing w:val="-3"/>
          <w:sz w:val="20"/>
          <w:szCs w:val="20"/>
          <w:lang w:val="ru-RU"/>
        </w:rPr>
        <w:t xml:space="preserve">от </w:t>
      </w:r>
      <w:r w:rsidRPr="00AD0CDF">
        <w:rPr>
          <w:sz w:val="20"/>
          <w:szCs w:val="20"/>
          <w:lang w:val="ru-RU"/>
        </w:rPr>
        <w:t>имени</w:t>
      </w:r>
      <w:r w:rsidRPr="00AD0CDF">
        <w:rPr>
          <w:spacing w:val="14"/>
          <w:sz w:val="20"/>
          <w:szCs w:val="20"/>
          <w:lang w:val="ru-RU"/>
        </w:rPr>
        <w:t xml:space="preserve"> </w:t>
      </w:r>
      <w:r w:rsidRPr="00AD0CDF">
        <w:rPr>
          <w:sz w:val="20"/>
          <w:szCs w:val="20"/>
          <w:lang w:val="ru-RU"/>
        </w:rPr>
        <w:t>Покупателя.</w:t>
      </w:r>
    </w:p>
    <w:p w:rsidR="001217F8" w:rsidRPr="00AD0CDF" w:rsidRDefault="00C417C9">
      <w:pPr>
        <w:pStyle w:val="a4"/>
        <w:numPr>
          <w:ilvl w:val="0"/>
          <w:numId w:val="13"/>
        </w:numPr>
        <w:tabs>
          <w:tab w:val="left" w:pos="3642"/>
        </w:tabs>
        <w:ind w:left="3641"/>
        <w:jc w:val="left"/>
        <w:rPr>
          <w:sz w:val="20"/>
          <w:szCs w:val="20"/>
        </w:rPr>
      </w:pPr>
      <w:r w:rsidRPr="00AD0CDF">
        <w:rPr>
          <w:sz w:val="20"/>
          <w:szCs w:val="20"/>
        </w:rPr>
        <w:t>ТАРА, ТАРООБОРУДОВАНИЕ И</w:t>
      </w:r>
      <w:r w:rsidRPr="00AD0CDF">
        <w:rPr>
          <w:spacing w:val="7"/>
          <w:sz w:val="20"/>
          <w:szCs w:val="20"/>
        </w:rPr>
        <w:t xml:space="preserve"> </w:t>
      </w:r>
      <w:r w:rsidRPr="00AD0CDF">
        <w:rPr>
          <w:sz w:val="20"/>
          <w:szCs w:val="20"/>
        </w:rPr>
        <w:t>УПАКОВКА</w:t>
      </w:r>
    </w:p>
    <w:p w:rsidR="001217F8" w:rsidRPr="00AD0CDF" w:rsidRDefault="00C417C9">
      <w:pPr>
        <w:pStyle w:val="a4"/>
        <w:numPr>
          <w:ilvl w:val="1"/>
          <w:numId w:val="9"/>
        </w:numPr>
        <w:tabs>
          <w:tab w:val="left" w:pos="880"/>
        </w:tabs>
        <w:ind w:hanging="15"/>
        <w:rPr>
          <w:sz w:val="20"/>
          <w:szCs w:val="20"/>
          <w:lang w:val="ru-RU"/>
        </w:rPr>
      </w:pPr>
      <w:r w:rsidRPr="00AD0CDF">
        <w:rPr>
          <w:sz w:val="20"/>
          <w:szCs w:val="20"/>
          <w:lang w:val="ru-RU"/>
        </w:rPr>
        <w:t>Стоимость упаковки входит в цену</w:t>
      </w:r>
      <w:r w:rsidRPr="00AD0CDF">
        <w:rPr>
          <w:spacing w:val="10"/>
          <w:sz w:val="20"/>
          <w:szCs w:val="20"/>
          <w:lang w:val="ru-RU"/>
        </w:rPr>
        <w:t xml:space="preserve"> </w:t>
      </w:r>
      <w:r w:rsidRPr="00AD0CDF">
        <w:rPr>
          <w:sz w:val="20"/>
          <w:szCs w:val="20"/>
          <w:lang w:val="ru-RU"/>
        </w:rPr>
        <w:t>товара.</w:t>
      </w:r>
    </w:p>
    <w:p w:rsidR="001217F8" w:rsidRPr="00AD0CDF" w:rsidRDefault="00C417C9">
      <w:pPr>
        <w:pStyle w:val="a4"/>
        <w:numPr>
          <w:ilvl w:val="1"/>
          <w:numId w:val="9"/>
        </w:numPr>
        <w:tabs>
          <w:tab w:val="left" w:pos="880"/>
        </w:tabs>
        <w:spacing w:line="251" w:lineRule="exact"/>
        <w:ind w:hanging="15"/>
        <w:rPr>
          <w:sz w:val="20"/>
          <w:szCs w:val="20"/>
        </w:rPr>
      </w:pPr>
      <w:proofErr w:type="spellStart"/>
      <w:r w:rsidRPr="00AD0CDF">
        <w:rPr>
          <w:sz w:val="20"/>
          <w:szCs w:val="20"/>
        </w:rPr>
        <w:t>Поставка</w:t>
      </w:r>
      <w:proofErr w:type="spellEnd"/>
      <w:r w:rsidRPr="00AD0CDF">
        <w:rPr>
          <w:sz w:val="20"/>
          <w:szCs w:val="20"/>
        </w:rPr>
        <w:t xml:space="preserve"> </w:t>
      </w:r>
      <w:proofErr w:type="spellStart"/>
      <w:r w:rsidRPr="00AD0CDF">
        <w:rPr>
          <w:sz w:val="20"/>
          <w:szCs w:val="20"/>
        </w:rPr>
        <w:t>товара</w:t>
      </w:r>
      <w:proofErr w:type="spellEnd"/>
      <w:r w:rsidRPr="00AD0CDF">
        <w:rPr>
          <w:spacing w:val="6"/>
          <w:sz w:val="20"/>
          <w:szCs w:val="20"/>
        </w:rPr>
        <w:t xml:space="preserve"> </w:t>
      </w:r>
      <w:proofErr w:type="spellStart"/>
      <w:r w:rsidRPr="00AD0CDF">
        <w:rPr>
          <w:sz w:val="20"/>
          <w:szCs w:val="20"/>
        </w:rPr>
        <w:t>осуществляется</w:t>
      </w:r>
      <w:proofErr w:type="spellEnd"/>
      <w:r w:rsidRPr="00AD0CDF">
        <w:rPr>
          <w:sz w:val="20"/>
          <w:szCs w:val="20"/>
        </w:rPr>
        <w:t>:</w:t>
      </w:r>
    </w:p>
    <w:p w:rsidR="001217F8" w:rsidRPr="00AD0CDF" w:rsidRDefault="00C417C9">
      <w:pPr>
        <w:pStyle w:val="a4"/>
        <w:numPr>
          <w:ilvl w:val="0"/>
          <w:numId w:val="8"/>
        </w:numPr>
        <w:tabs>
          <w:tab w:val="left" w:pos="429"/>
        </w:tabs>
        <w:spacing w:line="251" w:lineRule="exact"/>
        <w:ind w:hanging="15"/>
        <w:rPr>
          <w:sz w:val="20"/>
          <w:szCs w:val="20"/>
          <w:lang w:val="ru-RU"/>
        </w:rPr>
      </w:pPr>
      <w:r w:rsidRPr="00AD0CDF">
        <w:rPr>
          <w:sz w:val="20"/>
          <w:szCs w:val="20"/>
          <w:lang w:val="ru-RU"/>
        </w:rPr>
        <w:t>при самовывозе товара – посредством отгрузки в тару</w:t>
      </w:r>
      <w:r w:rsidRPr="00AD0CDF">
        <w:rPr>
          <w:spacing w:val="-5"/>
          <w:sz w:val="20"/>
          <w:szCs w:val="20"/>
          <w:lang w:val="ru-RU"/>
        </w:rPr>
        <w:t xml:space="preserve"> </w:t>
      </w:r>
      <w:r w:rsidRPr="00AD0CDF">
        <w:rPr>
          <w:sz w:val="20"/>
          <w:szCs w:val="20"/>
          <w:lang w:val="ru-RU"/>
        </w:rPr>
        <w:t>Покупателя,</w:t>
      </w:r>
    </w:p>
    <w:p w:rsidR="001217F8" w:rsidRPr="00AD0CDF" w:rsidRDefault="00C417C9">
      <w:pPr>
        <w:pStyle w:val="a4"/>
        <w:numPr>
          <w:ilvl w:val="0"/>
          <w:numId w:val="8"/>
        </w:numPr>
        <w:tabs>
          <w:tab w:val="left" w:pos="439"/>
        </w:tabs>
        <w:ind w:right="221" w:hanging="15"/>
        <w:rPr>
          <w:sz w:val="20"/>
          <w:szCs w:val="20"/>
          <w:lang w:val="ru-RU"/>
        </w:rPr>
      </w:pPr>
      <w:r w:rsidRPr="00AD0CDF">
        <w:rPr>
          <w:sz w:val="20"/>
          <w:szCs w:val="20"/>
          <w:lang w:val="ru-RU"/>
        </w:rPr>
        <w:t>при доставке товара силами Поставщика - в многооборотной таре (хлебных лотках либо коробах) или тарооборудовании, принадлежащих</w:t>
      </w:r>
      <w:r w:rsidRPr="00AD0CDF">
        <w:rPr>
          <w:spacing w:val="-5"/>
          <w:sz w:val="20"/>
          <w:szCs w:val="20"/>
          <w:lang w:val="ru-RU"/>
        </w:rPr>
        <w:t xml:space="preserve"> </w:t>
      </w:r>
      <w:r w:rsidRPr="00AD0CDF">
        <w:rPr>
          <w:sz w:val="20"/>
          <w:szCs w:val="20"/>
          <w:lang w:val="ru-RU"/>
        </w:rPr>
        <w:t>Поставщику.</w:t>
      </w:r>
    </w:p>
    <w:p w:rsidR="001217F8" w:rsidRPr="00AD0CDF" w:rsidRDefault="00C417C9">
      <w:pPr>
        <w:pStyle w:val="a4"/>
        <w:numPr>
          <w:ilvl w:val="1"/>
          <w:numId w:val="9"/>
        </w:numPr>
        <w:tabs>
          <w:tab w:val="left" w:pos="880"/>
        </w:tabs>
        <w:spacing w:line="242" w:lineRule="auto"/>
        <w:ind w:right="221" w:hanging="15"/>
        <w:rPr>
          <w:sz w:val="20"/>
          <w:szCs w:val="20"/>
        </w:rPr>
      </w:pPr>
      <w:r w:rsidRPr="00AD0CDF">
        <w:rPr>
          <w:sz w:val="20"/>
          <w:szCs w:val="20"/>
          <w:lang w:val="ru-RU"/>
        </w:rPr>
        <w:t xml:space="preserve">При поставке товара Покупателю в многооборотной таре, многооборотная тара не переходит Покупателю в пользование, подлежит возврату в исправном состоянии в день поставки товара. </w:t>
      </w:r>
      <w:proofErr w:type="spellStart"/>
      <w:r w:rsidRPr="00AD0CDF">
        <w:rPr>
          <w:sz w:val="20"/>
          <w:szCs w:val="20"/>
        </w:rPr>
        <w:t>Многооборотная</w:t>
      </w:r>
      <w:proofErr w:type="spellEnd"/>
      <w:r w:rsidRPr="00AD0CDF">
        <w:rPr>
          <w:sz w:val="20"/>
          <w:szCs w:val="20"/>
        </w:rPr>
        <w:t xml:space="preserve"> </w:t>
      </w:r>
      <w:proofErr w:type="spellStart"/>
      <w:r w:rsidRPr="00AD0CDF">
        <w:rPr>
          <w:sz w:val="20"/>
          <w:szCs w:val="20"/>
        </w:rPr>
        <w:t>тара</w:t>
      </w:r>
      <w:proofErr w:type="spellEnd"/>
      <w:r w:rsidRPr="00AD0CDF">
        <w:rPr>
          <w:sz w:val="20"/>
          <w:szCs w:val="20"/>
        </w:rPr>
        <w:t xml:space="preserve"> </w:t>
      </w:r>
      <w:proofErr w:type="spellStart"/>
      <w:r w:rsidRPr="00AD0CDF">
        <w:rPr>
          <w:sz w:val="20"/>
          <w:szCs w:val="20"/>
        </w:rPr>
        <w:t>должна</w:t>
      </w:r>
      <w:proofErr w:type="spellEnd"/>
      <w:r w:rsidRPr="00AD0CDF">
        <w:rPr>
          <w:sz w:val="20"/>
          <w:szCs w:val="20"/>
        </w:rPr>
        <w:t xml:space="preserve"> </w:t>
      </w:r>
      <w:proofErr w:type="spellStart"/>
      <w:r w:rsidRPr="00AD0CDF">
        <w:rPr>
          <w:sz w:val="20"/>
          <w:szCs w:val="20"/>
        </w:rPr>
        <w:t>быть</w:t>
      </w:r>
      <w:proofErr w:type="spellEnd"/>
      <w:r w:rsidRPr="00AD0CDF">
        <w:rPr>
          <w:sz w:val="20"/>
          <w:szCs w:val="20"/>
        </w:rPr>
        <w:t xml:space="preserve"> </w:t>
      </w:r>
      <w:proofErr w:type="spellStart"/>
      <w:r w:rsidRPr="00AD0CDF">
        <w:rPr>
          <w:sz w:val="20"/>
          <w:szCs w:val="20"/>
        </w:rPr>
        <w:t>возвращена</w:t>
      </w:r>
      <w:proofErr w:type="spellEnd"/>
      <w:r w:rsidRPr="00AD0CDF">
        <w:rPr>
          <w:sz w:val="20"/>
          <w:szCs w:val="20"/>
        </w:rPr>
        <w:t xml:space="preserve"> </w:t>
      </w:r>
      <w:proofErr w:type="spellStart"/>
      <w:r w:rsidRPr="00AD0CDF">
        <w:rPr>
          <w:sz w:val="20"/>
          <w:szCs w:val="20"/>
        </w:rPr>
        <w:t>Поставщику</w:t>
      </w:r>
      <w:proofErr w:type="spellEnd"/>
      <w:r w:rsidRPr="00AD0CDF">
        <w:rPr>
          <w:sz w:val="20"/>
          <w:szCs w:val="20"/>
        </w:rPr>
        <w:t xml:space="preserve"> </w:t>
      </w:r>
      <w:proofErr w:type="spellStart"/>
      <w:r w:rsidRPr="00AD0CDF">
        <w:rPr>
          <w:spacing w:val="-3"/>
          <w:sz w:val="20"/>
          <w:szCs w:val="20"/>
        </w:rPr>
        <w:t>без</w:t>
      </w:r>
      <w:proofErr w:type="spellEnd"/>
      <w:r w:rsidRPr="00AD0CDF">
        <w:rPr>
          <w:spacing w:val="-3"/>
          <w:sz w:val="20"/>
          <w:szCs w:val="20"/>
        </w:rPr>
        <w:t xml:space="preserve"> </w:t>
      </w:r>
      <w:proofErr w:type="spellStart"/>
      <w:r w:rsidRPr="00AD0CDF">
        <w:rPr>
          <w:sz w:val="20"/>
          <w:szCs w:val="20"/>
        </w:rPr>
        <w:t>посторонних</w:t>
      </w:r>
      <w:proofErr w:type="spellEnd"/>
      <w:r w:rsidRPr="00AD0CDF">
        <w:rPr>
          <w:spacing w:val="4"/>
          <w:sz w:val="20"/>
          <w:szCs w:val="20"/>
        </w:rPr>
        <w:t xml:space="preserve"> </w:t>
      </w:r>
      <w:proofErr w:type="spellStart"/>
      <w:r w:rsidRPr="00AD0CDF">
        <w:rPr>
          <w:sz w:val="20"/>
          <w:szCs w:val="20"/>
        </w:rPr>
        <w:t>предметов</w:t>
      </w:r>
      <w:proofErr w:type="spellEnd"/>
      <w:r w:rsidRPr="00AD0CDF">
        <w:rPr>
          <w:sz w:val="20"/>
          <w:szCs w:val="20"/>
        </w:rPr>
        <w:t>.</w:t>
      </w:r>
    </w:p>
    <w:p w:rsidR="001217F8" w:rsidRPr="00AD0CDF" w:rsidRDefault="00C417C9">
      <w:pPr>
        <w:pStyle w:val="a4"/>
        <w:numPr>
          <w:ilvl w:val="1"/>
          <w:numId w:val="9"/>
        </w:numPr>
        <w:tabs>
          <w:tab w:val="left" w:pos="880"/>
        </w:tabs>
        <w:spacing w:line="242" w:lineRule="auto"/>
        <w:ind w:right="224" w:hanging="15"/>
        <w:rPr>
          <w:sz w:val="20"/>
          <w:szCs w:val="20"/>
          <w:lang w:val="ru-RU"/>
        </w:rPr>
      </w:pPr>
      <w:r w:rsidRPr="00AD0CDF">
        <w:rPr>
          <w:sz w:val="20"/>
          <w:szCs w:val="20"/>
          <w:lang w:val="ru-RU"/>
        </w:rPr>
        <w:t xml:space="preserve">При поставке товара в тарооборудовании (хлебных стеллажах), тарооборудование передается в пользование Покупателю, Стороны подписывают </w:t>
      </w:r>
      <w:r w:rsidRPr="00AD0CDF">
        <w:rPr>
          <w:spacing w:val="-3"/>
          <w:sz w:val="20"/>
          <w:szCs w:val="20"/>
          <w:lang w:val="ru-RU"/>
        </w:rPr>
        <w:t xml:space="preserve">Акт </w:t>
      </w:r>
      <w:r w:rsidRPr="00AD0CDF">
        <w:rPr>
          <w:sz w:val="20"/>
          <w:szCs w:val="20"/>
          <w:lang w:val="ru-RU"/>
        </w:rPr>
        <w:t>приема-передачи в соответствии с Документооборотом.</w:t>
      </w:r>
    </w:p>
    <w:p w:rsidR="001217F8" w:rsidRPr="00AD0CDF" w:rsidRDefault="00C417C9">
      <w:pPr>
        <w:pStyle w:val="a4"/>
        <w:numPr>
          <w:ilvl w:val="2"/>
          <w:numId w:val="9"/>
        </w:numPr>
        <w:tabs>
          <w:tab w:val="left" w:pos="1586"/>
        </w:tabs>
        <w:ind w:right="231" w:firstLine="427"/>
        <w:rPr>
          <w:sz w:val="20"/>
          <w:szCs w:val="20"/>
        </w:rPr>
      </w:pPr>
      <w:r w:rsidRPr="00AD0CDF">
        <w:rPr>
          <w:sz w:val="20"/>
          <w:szCs w:val="20"/>
          <w:lang w:val="ru-RU"/>
        </w:rPr>
        <w:t xml:space="preserve">Для хранения тарооборудования Покупатель организует место, обеспечивающее его сохранность и защиту </w:t>
      </w:r>
      <w:r w:rsidRPr="00AD0CDF">
        <w:rPr>
          <w:spacing w:val="-3"/>
          <w:sz w:val="20"/>
          <w:szCs w:val="20"/>
          <w:lang w:val="ru-RU"/>
        </w:rPr>
        <w:t xml:space="preserve">от </w:t>
      </w:r>
      <w:r w:rsidRPr="00AD0CDF">
        <w:rPr>
          <w:sz w:val="20"/>
          <w:szCs w:val="20"/>
          <w:lang w:val="ru-RU"/>
        </w:rPr>
        <w:t xml:space="preserve">атмосферных осадков, пыли и грязи. </w:t>
      </w:r>
      <w:proofErr w:type="spellStart"/>
      <w:r w:rsidRPr="00AD0CDF">
        <w:rPr>
          <w:sz w:val="20"/>
          <w:szCs w:val="20"/>
        </w:rPr>
        <w:t>Покупатель</w:t>
      </w:r>
      <w:proofErr w:type="spellEnd"/>
      <w:r w:rsidRPr="00AD0CDF">
        <w:rPr>
          <w:sz w:val="20"/>
          <w:szCs w:val="20"/>
        </w:rPr>
        <w:t xml:space="preserve"> </w:t>
      </w:r>
      <w:proofErr w:type="spellStart"/>
      <w:r w:rsidRPr="00AD0CDF">
        <w:rPr>
          <w:sz w:val="20"/>
          <w:szCs w:val="20"/>
        </w:rPr>
        <w:t>обязуется</w:t>
      </w:r>
      <w:proofErr w:type="spellEnd"/>
      <w:r w:rsidRPr="00AD0CDF">
        <w:rPr>
          <w:sz w:val="20"/>
          <w:szCs w:val="20"/>
        </w:rPr>
        <w:t xml:space="preserve"> </w:t>
      </w:r>
      <w:proofErr w:type="spellStart"/>
      <w:r w:rsidRPr="00AD0CDF">
        <w:rPr>
          <w:sz w:val="20"/>
          <w:szCs w:val="20"/>
        </w:rPr>
        <w:t>использовать</w:t>
      </w:r>
      <w:proofErr w:type="spellEnd"/>
      <w:r w:rsidRPr="00AD0CDF">
        <w:rPr>
          <w:sz w:val="20"/>
          <w:szCs w:val="20"/>
        </w:rPr>
        <w:t xml:space="preserve"> </w:t>
      </w:r>
      <w:proofErr w:type="spellStart"/>
      <w:r w:rsidRPr="00AD0CDF">
        <w:rPr>
          <w:sz w:val="20"/>
          <w:szCs w:val="20"/>
        </w:rPr>
        <w:t>тарооборудование</w:t>
      </w:r>
      <w:proofErr w:type="spellEnd"/>
      <w:r w:rsidRPr="00AD0CDF">
        <w:rPr>
          <w:sz w:val="20"/>
          <w:szCs w:val="20"/>
        </w:rPr>
        <w:t xml:space="preserve"> </w:t>
      </w:r>
      <w:proofErr w:type="spellStart"/>
      <w:r w:rsidRPr="00AD0CDF">
        <w:rPr>
          <w:sz w:val="20"/>
          <w:szCs w:val="20"/>
        </w:rPr>
        <w:t>только</w:t>
      </w:r>
      <w:proofErr w:type="spellEnd"/>
      <w:r w:rsidRPr="00AD0CDF">
        <w:rPr>
          <w:sz w:val="20"/>
          <w:szCs w:val="20"/>
        </w:rPr>
        <w:t xml:space="preserve"> </w:t>
      </w:r>
      <w:proofErr w:type="spellStart"/>
      <w:r w:rsidRPr="00AD0CDF">
        <w:rPr>
          <w:sz w:val="20"/>
          <w:szCs w:val="20"/>
        </w:rPr>
        <w:t>для</w:t>
      </w:r>
      <w:proofErr w:type="spellEnd"/>
      <w:r w:rsidRPr="00AD0CDF">
        <w:rPr>
          <w:sz w:val="20"/>
          <w:szCs w:val="20"/>
        </w:rPr>
        <w:t xml:space="preserve"> </w:t>
      </w:r>
      <w:proofErr w:type="spellStart"/>
      <w:r w:rsidRPr="00AD0CDF">
        <w:rPr>
          <w:sz w:val="20"/>
          <w:szCs w:val="20"/>
        </w:rPr>
        <w:t>хранения</w:t>
      </w:r>
      <w:proofErr w:type="spellEnd"/>
      <w:r w:rsidRPr="00AD0CDF">
        <w:rPr>
          <w:sz w:val="20"/>
          <w:szCs w:val="20"/>
        </w:rPr>
        <w:t xml:space="preserve"> </w:t>
      </w:r>
      <w:proofErr w:type="spellStart"/>
      <w:r w:rsidRPr="00AD0CDF">
        <w:rPr>
          <w:sz w:val="20"/>
          <w:szCs w:val="20"/>
        </w:rPr>
        <w:t>товара</w:t>
      </w:r>
      <w:proofErr w:type="spellEnd"/>
      <w:r w:rsidRPr="00AD0CDF">
        <w:rPr>
          <w:spacing w:val="-3"/>
          <w:sz w:val="20"/>
          <w:szCs w:val="20"/>
        </w:rPr>
        <w:t xml:space="preserve"> </w:t>
      </w:r>
      <w:proofErr w:type="spellStart"/>
      <w:r w:rsidRPr="00AD0CDF">
        <w:rPr>
          <w:sz w:val="20"/>
          <w:szCs w:val="20"/>
        </w:rPr>
        <w:t>Поставщика</w:t>
      </w:r>
      <w:proofErr w:type="spellEnd"/>
      <w:r w:rsidRPr="00AD0CDF">
        <w:rPr>
          <w:sz w:val="20"/>
          <w:szCs w:val="20"/>
        </w:rPr>
        <w:t>.</w:t>
      </w:r>
    </w:p>
    <w:p w:rsidR="001217F8" w:rsidRPr="00AD0CDF" w:rsidRDefault="00C417C9">
      <w:pPr>
        <w:pStyle w:val="a4"/>
        <w:numPr>
          <w:ilvl w:val="2"/>
          <w:numId w:val="9"/>
        </w:numPr>
        <w:tabs>
          <w:tab w:val="left" w:pos="1586"/>
        </w:tabs>
        <w:ind w:right="223" w:firstLine="427"/>
        <w:rPr>
          <w:sz w:val="20"/>
          <w:szCs w:val="20"/>
          <w:lang w:val="ru-RU"/>
        </w:rPr>
      </w:pPr>
      <w:r w:rsidRPr="00AD0CDF">
        <w:rPr>
          <w:sz w:val="20"/>
          <w:szCs w:val="20"/>
          <w:lang w:val="ru-RU"/>
        </w:rPr>
        <w:t xml:space="preserve">Поставщик имеет право по своей инициативе проводить инвентаризацию тарооборудования, находящегося в пользовании Покупателя. Покупатель обязуется создать условия для проведения инвентаризации в удобное для Поставщика время. По результатам инвентаризации сторонами составляется акт сверки тарооборудования. Выявленные излишки тарооборудования подлежат передаче Поставщику по акту в день проведения инвентаризации. Стоимость недостающего тарооборудования оплачивается Покупателем </w:t>
      </w:r>
      <w:r w:rsidRPr="00AD0CDF">
        <w:rPr>
          <w:spacing w:val="3"/>
          <w:sz w:val="20"/>
          <w:szCs w:val="20"/>
          <w:lang w:val="ru-RU"/>
        </w:rPr>
        <w:t xml:space="preserve">по </w:t>
      </w:r>
      <w:r w:rsidRPr="00AD0CDF">
        <w:rPr>
          <w:sz w:val="20"/>
          <w:szCs w:val="20"/>
          <w:lang w:val="ru-RU"/>
        </w:rPr>
        <w:t xml:space="preserve">рыночной цене </w:t>
      </w:r>
      <w:r w:rsidRPr="00AD0CDF">
        <w:rPr>
          <w:spacing w:val="3"/>
          <w:sz w:val="20"/>
          <w:szCs w:val="20"/>
          <w:lang w:val="ru-RU"/>
        </w:rPr>
        <w:t xml:space="preserve">по </w:t>
      </w:r>
      <w:r w:rsidRPr="00AD0CDF">
        <w:rPr>
          <w:sz w:val="20"/>
          <w:szCs w:val="20"/>
          <w:lang w:val="ru-RU"/>
        </w:rPr>
        <w:t xml:space="preserve">отдельно выставленному Поставщиком счету в течение 10 рабочих дней с момента получения указанного счета. При нарушении срока оплаты Поставщик </w:t>
      </w:r>
      <w:r w:rsidRPr="00AD0CDF">
        <w:rPr>
          <w:spacing w:val="-3"/>
          <w:sz w:val="20"/>
          <w:szCs w:val="20"/>
          <w:lang w:val="ru-RU"/>
        </w:rPr>
        <w:t xml:space="preserve">имеет </w:t>
      </w:r>
      <w:r w:rsidRPr="00AD0CDF">
        <w:rPr>
          <w:sz w:val="20"/>
          <w:szCs w:val="20"/>
          <w:lang w:val="ru-RU"/>
        </w:rPr>
        <w:t>право приостановить отгрузку товара до момента</w:t>
      </w:r>
      <w:r w:rsidRPr="00AD0CDF">
        <w:rPr>
          <w:spacing w:val="10"/>
          <w:sz w:val="20"/>
          <w:szCs w:val="20"/>
          <w:lang w:val="ru-RU"/>
        </w:rPr>
        <w:t xml:space="preserve"> </w:t>
      </w:r>
      <w:r w:rsidRPr="00AD0CDF">
        <w:rPr>
          <w:sz w:val="20"/>
          <w:szCs w:val="20"/>
          <w:lang w:val="ru-RU"/>
        </w:rPr>
        <w:t>оплаты.</w:t>
      </w:r>
    </w:p>
    <w:p w:rsidR="001217F8" w:rsidRPr="00AD0CDF" w:rsidRDefault="00C417C9">
      <w:pPr>
        <w:pStyle w:val="a4"/>
        <w:numPr>
          <w:ilvl w:val="2"/>
          <w:numId w:val="9"/>
        </w:numPr>
        <w:tabs>
          <w:tab w:val="left" w:pos="1586"/>
        </w:tabs>
        <w:ind w:right="233" w:firstLine="427"/>
        <w:rPr>
          <w:sz w:val="20"/>
          <w:szCs w:val="20"/>
          <w:lang w:val="ru-RU"/>
        </w:rPr>
      </w:pPr>
      <w:r w:rsidRPr="00AD0CDF">
        <w:rPr>
          <w:sz w:val="20"/>
          <w:szCs w:val="20"/>
          <w:lang w:val="ru-RU"/>
        </w:rPr>
        <w:t xml:space="preserve">При прекращении действия Договора, а также в случае отсутствия заявок на товар более 5 (пяти) календарных дней, Покупатель обязуется вернуть Поставщику тарооборудование в течение 3 (трех) дней с момента наступления любого из указанных обстоятельств по Акту возврата. </w:t>
      </w:r>
      <w:r w:rsidRPr="00AD0CDF">
        <w:rPr>
          <w:spacing w:val="-3"/>
          <w:sz w:val="20"/>
          <w:szCs w:val="20"/>
          <w:lang w:val="ru-RU"/>
        </w:rPr>
        <w:t xml:space="preserve">При </w:t>
      </w:r>
      <w:r w:rsidRPr="00AD0CDF">
        <w:rPr>
          <w:sz w:val="20"/>
          <w:szCs w:val="20"/>
          <w:lang w:val="ru-RU"/>
        </w:rPr>
        <w:t xml:space="preserve">возврате тарооборудования Покупатель доставляет его своими силами </w:t>
      </w:r>
      <w:r w:rsidRPr="00AD0CDF">
        <w:rPr>
          <w:spacing w:val="-3"/>
          <w:sz w:val="20"/>
          <w:szCs w:val="20"/>
          <w:lang w:val="ru-RU"/>
        </w:rPr>
        <w:t xml:space="preserve">за </w:t>
      </w:r>
      <w:r w:rsidRPr="00AD0CDF">
        <w:rPr>
          <w:sz w:val="20"/>
          <w:szCs w:val="20"/>
          <w:lang w:val="ru-RU"/>
        </w:rPr>
        <w:t>свой</w:t>
      </w:r>
      <w:r w:rsidRPr="00AD0CDF">
        <w:rPr>
          <w:spacing w:val="13"/>
          <w:sz w:val="20"/>
          <w:szCs w:val="20"/>
          <w:lang w:val="ru-RU"/>
        </w:rPr>
        <w:t xml:space="preserve"> </w:t>
      </w:r>
      <w:r w:rsidRPr="00AD0CDF">
        <w:rPr>
          <w:sz w:val="20"/>
          <w:szCs w:val="20"/>
          <w:lang w:val="ru-RU"/>
        </w:rPr>
        <w:t>счет.</w:t>
      </w:r>
    </w:p>
    <w:p w:rsidR="001217F8" w:rsidRPr="00AD0CDF" w:rsidRDefault="00C417C9">
      <w:pPr>
        <w:pStyle w:val="a4"/>
        <w:numPr>
          <w:ilvl w:val="1"/>
          <w:numId w:val="9"/>
        </w:numPr>
        <w:tabs>
          <w:tab w:val="left" w:pos="880"/>
        </w:tabs>
        <w:spacing w:before="1"/>
        <w:ind w:right="230" w:hanging="15"/>
        <w:rPr>
          <w:sz w:val="20"/>
          <w:szCs w:val="20"/>
          <w:lang w:val="ru-RU"/>
        </w:rPr>
      </w:pPr>
      <w:r w:rsidRPr="00AD0CDF">
        <w:rPr>
          <w:sz w:val="20"/>
          <w:szCs w:val="20"/>
          <w:lang w:val="ru-RU"/>
        </w:rPr>
        <w:t xml:space="preserve">Поставщик не принимает </w:t>
      </w:r>
      <w:r w:rsidRPr="00AD0CDF">
        <w:rPr>
          <w:spacing w:val="-3"/>
          <w:sz w:val="20"/>
          <w:szCs w:val="20"/>
          <w:lang w:val="ru-RU"/>
        </w:rPr>
        <w:t xml:space="preserve">от </w:t>
      </w:r>
      <w:r w:rsidRPr="00AD0CDF">
        <w:rPr>
          <w:sz w:val="20"/>
          <w:szCs w:val="20"/>
          <w:lang w:val="ru-RU"/>
        </w:rPr>
        <w:t xml:space="preserve">Покупателя тарооборудование с повреждениями, загрязненное </w:t>
      </w:r>
      <w:proofErr w:type="gramStart"/>
      <w:r w:rsidRPr="00AD0CDF">
        <w:rPr>
          <w:sz w:val="20"/>
          <w:szCs w:val="20"/>
          <w:lang w:val="ru-RU"/>
        </w:rPr>
        <w:t>веществами</w:t>
      </w:r>
      <w:proofErr w:type="gramEnd"/>
      <w:r w:rsidRPr="00AD0CDF">
        <w:rPr>
          <w:sz w:val="20"/>
          <w:szCs w:val="20"/>
          <w:lang w:val="ru-RU"/>
        </w:rPr>
        <w:t xml:space="preserve"> не позволяющими использовать его по прямому назначению, в том числе для хранения товара а Покупатель возмещает Поставщику стоимость тарооборудования по рыночной</w:t>
      </w:r>
      <w:r w:rsidRPr="00AD0CDF">
        <w:rPr>
          <w:spacing w:val="-18"/>
          <w:sz w:val="20"/>
          <w:szCs w:val="20"/>
          <w:lang w:val="ru-RU"/>
        </w:rPr>
        <w:t xml:space="preserve"> </w:t>
      </w:r>
      <w:r w:rsidRPr="00AD0CDF">
        <w:rPr>
          <w:sz w:val="20"/>
          <w:szCs w:val="20"/>
          <w:lang w:val="ru-RU"/>
        </w:rPr>
        <w:t>стоимости.</w:t>
      </w:r>
    </w:p>
    <w:p w:rsidR="001217F8" w:rsidRPr="00AD0CDF" w:rsidRDefault="00C417C9">
      <w:pPr>
        <w:pStyle w:val="a4"/>
        <w:numPr>
          <w:ilvl w:val="1"/>
          <w:numId w:val="9"/>
        </w:numPr>
        <w:tabs>
          <w:tab w:val="left" w:pos="880"/>
        </w:tabs>
        <w:ind w:right="226" w:hanging="15"/>
        <w:rPr>
          <w:sz w:val="20"/>
          <w:szCs w:val="20"/>
          <w:lang w:val="ru-RU"/>
        </w:rPr>
      </w:pPr>
      <w:r w:rsidRPr="00AD0CDF">
        <w:rPr>
          <w:sz w:val="20"/>
          <w:szCs w:val="20"/>
          <w:lang w:val="ru-RU"/>
        </w:rPr>
        <w:t>В случае утери или повреждения тарооборудования Покупателем, последний обязан компенсировать Поставщику стоимость тарооборудования, указанного в Акте приема-передачи в течение 3 (трех) рабочих дней с момента выставления счета</w:t>
      </w:r>
      <w:r w:rsidRPr="00AD0CDF">
        <w:rPr>
          <w:spacing w:val="10"/>
          <w:sz w:val="20"/>
          <w:szCs w:val="20"/>
          <w:lang w:val="ru-RU"/>
        </w:rPr>
        <w:t xml:space="preserve"> </w:t>
      </w:r>
      <w:r w:rsidRPr="00AD0CDF">
        <w:rPr>
          <w:sz w:val="20"/>
          <w:szCs w:val="20"/>
          <w:lang w:val="ru-RU"/>
        </w:rPr>
        <w:t>Поставщика.</w:t>
      </w:r>
    </w:p>
    <w:p w:rsidR="00A31B60" w:rsidRPr="00AD0CDF" w:rsidRDefault="00A31B60" w:rsidP="00A31B60">
      <w:pPr>
        <w:pStyle w:val="a4"/>
        <w:tabs>
          <w:tab w:val="left" w:pos="880"/>
        </w:tabs>
        <w:ind w:right="226" w:firstLine="0"/>
        <w:rPr>
          <w:sz w:val="20"/>
          <w:szCs w:val="20"/>
          <w:lang w:val="ru-RU"/>
        </w:rPr>
      </w:pPr>
    </w:p>
    <w:p w:rsidR="001217F8" w:rsidRPr="00AD0CDF" w:rsidRDefault="00C417C9">
      <w:pPr>
        <w:pStyle w:val="a4"/>
        <w:numPr>
          <w:ilvl w:val="0"/>
          <w:numId w:val="13"/>
        </w:numPr>
        <w:tabs>
          <w:tab w:val="left" w:pos="4794"/>
        </w:tabs>
        <w:spacing w:line="252" w:lineRule="exact"/>
        <w:ind w:left="4793"/>
        <w:jc w:val="left"/>
        <w:rPr>
          <w:sz w:val="20"/>
          <w:szCs w:val="20"/>
        </w:rPr>
      </w:pPr>
      <w:r w:rsidRPr="00AD0CDF">
        <w:rPr>
          <w:sz w:val="20"/>
          <w:szCs w:val="20"/>
        </w:rPr>
        <w:lastRenderedPageBreak/>
        <w:t>ПОРЯДОК</w:t>
      </w:r>
      <w:r w:rsidRPr="00AD0CDF">
        <w:rPr>
          <w:spacing w:val="-1"/>
          <w:sz w:val="20"/>
          <w:szCs w:val="20"/>
        </w:rPr>
        <w:t xml:space="preserve"> </w:t>
      </w:r>
      <w:r w:rsidRPr="00AD0CDF">
        <w:rPr>
          <w:sz w:val="20"/>
          <w:szCs w:val="20"/>
        </w:rPr>
        <w:t>РАСЧЕТОВ</w:t>
      </w:r>
    </w:p>
    <w:p w:rsidR="001217F8" w:rsidRPr="00AD0CDF" w:rsidRDefault="00C417C9">
      <w:pPr>
        <w:pStyle w:val="a4"/>
        <w:numPr>
          <w:ilvl w:val="1"/>
          <w:numId w:val="7"/>
        </w:numPr>
        <w:tabs>
          <w:tab w:val="left" w:pos="880"/>
        </w:tabs>
        <w:spacing w:before="1"/>
        <w:ind w:right="223" w:hanging="15"/>
        <w:rPr>
          <w:sz w:val="20"/>
          <w:szCs w:val="20"/>
          <w:lang w:val="ru-RU"/>
        </w:rPr>
      </w:pPr>
      <w:r w:rsidRPr="00AD0CDF">
        <w:rPr>
          <w:sz w:val="20"/>
          <w:szCs w:val="20"/>
          <w:lang w:val="ru-RU"/>
        </w:rPr>
        <w:t xml:space="preserve">Расчет за поставленный товар производится Покупателем на основании товарно-сопроводительных документов в соответствии с Документооборотом. Товар поставляется с учетом НДС. Протоколом согласования цен между сторонами является УПД/ТН на товар. Цены на товар могут изменяться Поставщиком в одностороннем порядке </w:t>
      </w:r>
      <w:r w:rsidRPr="00AD0CDF">
        <w:rPr>
          <w:spacing w:val="-3"/>
          <w:sz w:val="20"/>
          <w:szCs w:val="20"/>
          <w:lang w:val="ru-RU"/>
        </w:rPr>
        <w:t xml:space="preserve">путем </w:t>
      </w:r>
      <w:r w:rsidRPr="00AD0CDF">
        <w:rPr>
          <w:sz w:val="20"/>
          <w:szCs w:val="20"/>
          <w:lang w:val="ru-RU"/>
        </w:rPr>
        <w:t>изменения</w:t>
      </w:r>
      <w:r w:rsidRPr="00AD0CDF">
        <w:rPr>
          <w:spacing w:val="9"/>
          <w:sz w:val="20"/>
          <w:szCs w:val="20"/>
          <w:lang w:val="ru-RU"/>
        </w:rPr>
        <w:t xml:space="preserve"> </w:t>
      </w:r>
      <w:r w:rsidRPr="00AD0CDF">
        <w:rPr>
          <w:sz w:val="20"/>
          <w:szCs w:val="20"/>
          <w:lang w:val="ru-RU"/>
        </w:rPr>
        <w:t>прайс-листа.</w:t>
      </w:r>
    </w:p>
    <w:p w:rsidR="001217F8" w:rsidRPr="00AD0CDF" w:rsidRDefault="00C417C9" w:rsidP="0006368B">
      <w:pPr>
        <w:pStyle w:val="a4"/>
        <w:numPr>
          <w:ilvl w:val="1"/>
          <w:numId w:val="7"/>
        </w:numPr>
        <w:tabs>
          <w:tab w:val="left" w:pos="880"/>
          <w:tab w:val="left" w:pos="3555"/>
        </w:tabs>
        <w:spacing w:before="2" w:line="251" w:lineRule="exact"/>
        <w:ind w:hanging="15"/>
        <w:rPr>
          <w:sz w:val="20"/>
          <w:szCs w:val="20"/>
          <w:lang w:val="ru-RU"/>
        </w:rPr>
      </w:pPr>
      <w:r w:rsidRPr="00AD0CDF">
        <w:rPr>
          <w:sz w:val="20"/>
          <w:szCs w:val="20"/>
          <w:lang w:val="ru-RU"/>
        </w:rPr>
        <w:t>Покупатель обязуется производить расчет с Поставщиком за товар -</w:t>
      </w:r>
      <w:r w:rsidRPr="00AD0CDF">
        <w:rPr>
          <w:spacing w:val="35"/>
          <w:sz w:val="20"/>
          <w:szCs w:val="20"/>
          <w:lang w:val="ru-RU"/>
        </w:rPr>
        <w:t xml:space="preserve"> </w:t>
      </w:r>
      <w:r w:rsidRPr="00AD0CDF">
        <w:rPr>
          <w:sz w:val="20"/>
          <w:szCs w:val="20"/>
          <w:lang w:val="ru-RU"/>
        </w:rPr>
        <w:t>в течение</w:t>
      </w:r>
      <w:r w:rsidR="008F6B9C" w:rsidRPr="00AD0CDF">
        <w:rPr>
          <w:sz w:val="20"/>
          <w:szCs w:val="20"/>
          <w:lang w:val="ru-RU"/>
        </w:rPr>
        <w:t xml:space="preserve">      </w:t>
      </w:r>
      <w:r w:rsidRPr="00AD0CDF">
        <w:rPr>
          <w:sz w:val="20"/>
          <w:szCs w:val="20"/>
          <w:u w:val="single"/>
          <w:lang w:val="ru-RU"/>
        </w:rPr>
        <w:t xml:space="preserve"> </w:t>
      </w:r>
      <w:r w:rsidRPr="00AD0CDF">
        <w:rPr>
          <w:sz w:val="20"/>
          <w:szCs w:val="20"/>
          <w:u w:val="single"/>
          <w:lang w:val="ru-RU"/>
        </w:rPr>
        <w:tab/>
      </w:r>
      <w:r w:rsidRPr="00AD0CDF">
        <w:rPr>
          <w:sz w:val="20"/>
          <w:szCs w:val="20"/>
          <w:lang w:val="ru-RU"/>
        </w:rPr>
        <w:t xml:space="preserve">календарных дней с момента </w:t>
      </w:r>
      <w:r w:rsidRPr="00AD0CDF">
        <w:rPr>
          <w:spacing w:val="-3"/>
          <w:sz w:val="20"/>
          <w:szCs w:val="20"/>
          <w:lang w:val="ru-RU"/>
        </w:rPr>
        <w:t>его</w:t>
      </w:r>
      <w:r w:rsidRPr="00AD0CDF">
        <w:rPr>
          <w:spacing w:val="3"/>
          <w:sz w:val="20"/>
          <w:szCs w:val="20"/>
          <w:lang w:val="ru-RU"/>
        </w:rPr>
        <w:t xml:space="preserve"> </w:t>
      </w:r>
      <w:r w:rsidRPr="00AD0CDF">
        <w:rPr>
          <w:sz w:val="20"/>
          <w:szCs w:val="20"/>
          <w:lang w:val="ru-RU"/>
        </w:rPr>
        <w:t>получения.</w:t>
      </w:r>
    </w:p>
    <w:p w:rsidR="001217F8" w:rsidRPr="00AD0CDF" w:rsidRDefault="00C417C9" w:rsidP="0023123A">
      <w:pPr>
        <w:pStyle w:val="a4"/>
        <w:numPr>
          <w:ilvl w:val="1"/>
          <w:numId w:val="7"/>
        </w:numPr>
        <w:tabs>
          <w:tab w:val="left" w:pos="880"/>
          <w:tab w:val="left" w:pos="5311"/>
          <w:tab w:val="left" w:pos="10287"/>
        </w:tabs>
        <w:spacing w:before="1"/>
        <w:ind w:right="174" w:hanging="15"/>
        <w:rPr>
          <w:sz w:val="20"/>
          <w:szCs w:val="20"/>
          <w:lang w:val="ru-RU"/>
        </w:rPr>
      </w:pPr>
      <w:r w:rsidRPr="00AD0CDF">
        <w:rPr>
          <w:sz w:val="20"/>
          <w:szCs w:val="20"/>
          <w:lang w:val="ru-RU"/>
        </w:rPr>
        <w:t xml:space="preserve">Форма расчета: безналичный расчет. </w:t>
      </w:r>
      <w:r w:rsidR="00BC335E" w:rsidRPr="00AD0CDF">
        <w:rPr>
          <w:sz w:val="20"/>
          <w:szCs w:val="20"/>
          <w:lang w:val="ru-RU"/>
        </w:rPr>
        <w:t xml:space="preserve">В случае возникновения необходимости у Покупателя в оплате товара в форме наличного расчета, Сторонами подписывается дополнительное соглашение к договору об изменении формы оплаты. </w:t>
      </w:r>
      <w:r w:rsidRPr="00AD0CDF">
        <w:rPr>
          <w:sz w:val="20"/>
          <w:szCs w:val="20"/>
          <w:lang w:val="ru-RU"/>
        </w:rPr>
        <w:t xml:space="preserve">Стороны договорились </w:t>
      </w:r>
      <w:r w:rsidRPr="00AD0CDF">
        <w:rPr>
          <w:spacing w:val="-3"/>
          <w:sz w:val="20"/>
          <w:szCs w:val="20"/>
          <w:lang w:val="ru-RU"/>
        </w:rPr>
        <w:t xml:space="preserve">об </w:t>
      </w:r>
      <w:r w:rsidRPr="00AD0CDF">
        <w:rPr>
          <w:sz w:val="20"/>
          <w:szCs w:val="20"/>
          <w:lang w:val="ru-RU"/>
        </w:rPr>
        <w:t>установлении Покупателю предельно допустимой суммы дебиторской задолженности Покупателя (кредитного лимита) в</w:t>
      </w:r>
      <w:r w:rsidRPr="00AD0CDF">
        <w:rPr>
          <w:spacing w:val="29"/>
          <w:sz w:val="20"/>
          <w:szCs w:val="20"/>
          <w:lang w:val="ru-RU"/>
        </w:rPr>
        <w:t xml:space="preserve"> </w:t>
      </w:r>
      <w:r w:rsidRPr="00AD0CDF">
        <w:rPr>
          <w:sz w:val="20"/>
          <w:szCs w:val="20"/>
          <w:lang w:val="ru-RU"/>
        </w:rPr>
        <w:t xml:space="preserve">размере </w:t>
      </w:r>
      <w:r w:rsidR="00915BCC" w:rsidRPr="00AD0CDF">
        <w:rPr>
          <w:sz w:val="20"/>
          <w:szCs w:val="20"/>
          <w:lang w:val="ru-RU"/>
        </w:rPr>
        <w:t>________________р</w:t>
      </w:r>
      <w:r w:rsidRPr="00AD0CDF">
        <w:rPr>
          <w:sz w:val="20"/>
          <w:szCs w:val="20"/>
          <w:lang w:val="ru-RU"/>
        </w:rPr>
        <w:t>ублей.</w:t>
      </w:r>
    </w:p>
    <w:p w:rsidR="001217F8" w:rsidRPr="00AD0CDF" w:rsidRDefault="00C417C9">
      <w:pPr>
        <w:pStyle w:val="a3"/>
        <w:spacing w:before="2"/>
        <w:ind w:right="225"/>
        <w:rPr>
          <w:sz w:val="20"/>
          <w:szCs w:val="20"/>
          <w:lang w:val="ru-RU"/>
        </w:rPr>
      </w:pPr>
      <w:r w:rsidRPr="00AD0CDF">
        <w:rPr>
          <w:sz w:val="20"/>
          <w:szCs w:val="20"/>
          <w:lang w:val="ru-RU"/>
        </w:rPr>
        <w:t xml:space="preserve">В случае превышения указанной суммы задолженности либо нарушения срока оплаты товара Поставщик имеет право в одностороннем порядке прекратить отгрузку товара до момента оплаты задолженности, а также отказаться </w:t>
      </w:r>
      <w:r w:rsidRPr="00AD0CDF">
        <w:rPr>
          <w:spacing w:val="-3"/>
          <w:sz w:val="20"/>
          <w:szCs w:val="20"/>
          <w:lang w:val="ru-RU"/>
        </w:rPr>
        <w:t xml:space="preserve">от </w:t>
      </w:r>
      <w:r w:rsidRPr="00AD0CDF">
        <w:rPr>
          <w:sz w:val="20"/>
          <w:szCs w:val="20"/>
          <w:lang w:val="ru-RU"/>
        </w:rPr>
        <w:t xml:space="preserve">исполнения Договора, уведомив </w:t>
      </w:r>
      <w:r w:rsidRPr="00AD0CDF">
        <w:rPr>
          <w:spacing w:val="-3"/>
          <w:sz w:val="20"/>
          <w:szCs w:val="20"/>
          <w:lang w:val="ru-RU"/>
        </w:rPr>
        <w:t xml:space="preserve">об </w:t>
      </w:r>
      <w:r w:rsidRPr="00AD0CDF">
        <w:rPr>
          <w:sz w:val="20"/>
          <w:szCs w:val="20"/>
          <w:lang w:val="ru-RU"/>
        </w:rPr>
        <w:t xml:space="preserve">этом Покупателя не менее чем за 2 календарных дня до предполагаемой даты отказа </w:t>
      </w:r>
      <w:r w:rsidRPr="00AD0CDF">
        <w:rPr>
          <w:spacing w:val="-3"/>
          <w:sz w:val="20"/>
          <w:szCs w:val="20"/>
          <w:lang w:val="ru-RU"/>
        </w:rPr>
        <w:t xml:space="preserve">от </w:t>
      </w:r>
      <w:r w:rsidRPr="00AD0CDF">
        <w:rPr>
          <w:sz w:val="20"/>
          <w:szCs w:val="20"/>
          <w:lang w:val="ru-RU"/>
        </w:rPr>
        <w:t>исполнения</w:t>
      </w:r>
      <w:r w:rsidRPr="00AD0CDF">
        <w:rPr>
          <w:spacing w:val="5"/>
          <w:sz w:val="20"/>
          <w:szCs w:val="20"/>
          <w:lang w:val="ru-RU"/>
        </w:rPr>
        <w:t xml:space="preserve"> </w:t>
      </w:r>
      <w:r w:rsidRPr="00AD0CDF">
        <w:rPr>
          <w:sz w:val="20"/>
          <w:szCs w:val="20"/>
          <w:lang w:val="ru-RU"/>
        </w:rPr>
        <w:t>Договора.</w:t>
      </w:r>
    </w:p>
    <w:p w:rsidR="001217F8" w:rsidRPr="00AD0CDF" w:rsidRDefault="00C417C9">
      <w:pPr>
        <w:pStyle w:val="a4"/>
        <w:numPr>
          <w:ilvl w:val="1"/>
          <w:numId w:val="7"/>
        </w:numPr>
        <w:tabs>
          <w:tab w:val="left" w:pos="880"/>
        </w:tabs>
        <w:spacing w:line="242" w:lineRule="auto"/>
        <w:ind w:right="235" w:hanging="15"/>
        <w:rPr>
          <w:sz w:val="20"/>
          <w:szCs w:val="20"/>
        </w:rPr>
      </w:pPr>
      <w:r w:rsidRPr="00AD0CDF">
        <w:rPr>
          <w:sz w:val="20"/>
          <w:szCs w:val="20"/>
          <w:lang w:val="ru-RU"/>
        </w:rPr>
        <w:t xml:space="preserve">Расчеты осуществляются Покупателем путем перечисления денежных средств на расчетный счет Поставщика, </w:t>
      </w:r>
      <w:r w:rsidRPr="00AD0CDF">
        <w:rPr>
          <w:spacing w:val="-3"/>
          <w:sz w:val="20"/>
          <w:szCs w:val="20"/>
          <w:lang w:val="ru-RU"/>
        </w:rPr>
        <w:t xml:space="preserve">если </w:t>
      </w:r>
      <w:r w:rsidRPr="00AD0CDF">
        <w:rPr>
          <w:spacing w:val="3"/>
          <w:sz w:val="20"/>
          <w:szCs w:val="20"/>
          <w:lang w:val="ru-RU"/>
        </w:rPr>
        <w:t xml:space="preserve">по </w:t>
      </w:r>
      <w:r w:rsidRPr="00AD0CDF">
        <w:rPr>
          <w:sz w:val="20"/>
          <w:szCs w:val="20"/>
          <w:lang w:val="ru-RU"/>
        </w:rPr>
        <w:t xml:space="preserve">соглашению </w:t>
      </w:r>
      <w:proofErr w:type="spellStart"/>
      <w:r w:rsidRPr="00AD0CDF">
        <w:rPr>
          <w:sz w:val="20"/>
          <w:szCs w:val="20"/>
        </w:rPr>
        <w:t>Сторон</w:t>
      </w:r>
      <w:proofErr w:type="spellEnd"/>
      <w:r w:rsidRPr="00AD0CDF">
        <w:rPr>
          <w:sz w:val="20"/>
          <w:szCs w:val="20"/>
        </w:rPr>
        <w:t xml:space="preserve"> </w:t>
      </w:r>
      <w:proofErr w:type="spellStart"/>
      <w:r w:rsidRPr="00AD0CDF">
        <w:rPr>
          <w:sz w:val="20"/>
          <w:szCs w:val="20"/>
        </w:rPr>
        <w:t>не</w:t>
      </w:r>
      <w:proofErr w:type="spellEnd"/>
      <w:r w:rsidRPr="00AD0CDF">
        <w:rPr>
          <w:sz w:val="20"/>
          <w:szCs w:val="20"/>
        </w:rPr>
        <w:t xml:space="preserve"> </w:t>
      </w:r>
      <w:proofErr w:type="spellStart"/>
      <w:r w:rsidRPr="00AD0CDF">
        <w:rPr>
          <w:sz w:val="20"/>
          <w:szCs w:val="20"/>
        </w:rPr>
        <w:t>предусмотрено</w:t>
      </w:r>
      <w:proofErr w:type="spellEnd"/>
      <w:r w:rsidRPr="00AD0CDF">
        <w:rPr>
          <w:spacing w:val="-4"/>
          <w:sz w:val="20"/>
          <w:szCs w:val="20"/>
        </w:rPr>
        <w:t xml:space="preserve"> </w:t>
      </w:r>
      <w:proofErr w:type="spellStart"/>
      <w:r w:rsidRPr="00AD0CDF">
        <w:rPr>
          <w:sz w:val="20"/>
          <w:szCs w:val="20"/>
        </w:rPr>
        <w:t>иное</w:t>
      </w:r>
      <w:proofErr w:type="spellEnd"/>
      <w:r w:rsidRPr="00AD0CDF">
        <w:rPr>
          <w:sz w:val="20"/>
          <w:szCs w:val="20"/>
        </w:rPr>
        <w:t>.</w:t>
      </w:r>
    </w:p>
    <w:p w:rsidR="001217F8" w:rsidRPr="00AD0CDF" w:rsidRDefault="00C417C9">
      <w:pPr>
        <w:pStyle w:val="a4"/>
        <w:numPr>
          <w:ilvl w:val="1"/>
          <w:numId w:val="7"/>
        </w:numPr>
        <w:tabs>
          <w:tab w:val="left" w:pos="880"/>
        </w:tabs>
        <w:spacing w:line="237" w:lineRule="auto"/>
        <w:ind w:right="239" w:hanging="15"/>
        <w:rPr>
          <w:sz w:val="20"/>
          <w:szCs w:val="20"/>
          <w:lang w:val="ru-RU"/>
        </w:rPr>
      </w:pPr>
      <w:r w:rsidRPr="00AD0CDF">
        <w:rPr>
          <w:sz w:val="20"/>
          <w:szCs w:val="20"/>
          <w:lang w:val="ru-RU"/>
        </w:rPr>
        <w:t>Моментом оплаты считается момент поступления денежных средств на расчетный счет Поставщика, либо в кассу последнего</w:t>
      </w:r>
      <w:r w:rsidR="000D6642" w:rsidRPr="00AD0CDF">
        <w:rPr>
          <w:sz w:val="20"/>
          <w:szCs w:val="20"/>
          <w:lang w:val="ru-RU"/>
        </w:rPr>
        <w:t>,</w:t>
      </w:r>
      <w:r w:rsidRPr="00AD0CDF">
        <w:rPr>
          <w:sz w:val="20"/>
          <w:szCs w:val="20"/>
          <w:lang w:val="ru-RU"/>
        </w:rPr>
        <w:t xml:space="preserve"> при </w:t>
      </w:r>
      <w:r w:rsidR="00266B37" w:rsidRPr="00AD0CDF">
        <w:rPr>
          <w:sz w:val="20"/>
          <w:szCs w:val="20"/>
          <w:lang w:val="ru-RU"/>
        </w:rPr>
        <w:t>подписании С</w:t>
      </w:r>
      <w:r w:rsidR="000D6642" w:rsidRPr="00AD0CDF">
        <w:rPr>
          <w:sz w:val="20"/>
          <w:szCs w:val="20"/>
          <w:lang w:val="ru-RU"/>
        </w:rPr>
        <w:t>торонами с</w:t>
      </w:r>
      <w:r w:rsidR="00266B37" w:rsidRPr="00AD0CDF">
        <w:rPr>
          <w:sz w:val="20"/>
          <w:szCs w:val="20"/>
          <w:lang w:val="ru-RU"/>
        </w:rPr>
        <w:t xml:space="preserve">оглашения о </w:t>
      </w:r>
      <w:r w:rsidRPr="00AD0CDF">
        <w:rPr>
          <w:sz w:val="20"/>
          <w:szCs w:val="20"/>
          <w:lang w:val="ru-RU"/>
        </w:rPr>
        <w:t>налично</w:t>
      </w:r>
      <w:r w:rsidR="000D6642" w:rsidRPr="00AD0CDF">
        <w:rPr>
          <w:sz w:val="20"/>
          <w:szCs w:val="20"/>
          <w:lang w:val="ru-RU"/>
        </w:rPr>
        <w:t>й форме</w:t>
      </w:r>
      <w:r w:rsidRPr="00AD0CDF">
        <w:rPr>
          <w:spacing w:val="-1"/>
          <w:sz w:val="20"/>
          <w:szCs w:val="20"/>
          <w:lang w:val="ru-RU"/>
        </w:rPr>
        <w:t xml:space="preserve"> </w:t>
      </w:r>
      <w:r w:rsidRPr="00AD0CDF">
        <w:rPr>
          <w:sz w:val="20"/>
          <w:szCs w:val="20"/>
          <w:lang w:val="ru-RU"/>
        </w:rPr>
        <w:t>расчет</w:t>
      </w:r>
      <w:r w:rsidR="000D6642" w:rsidRPr="00AD0CDF">
        <w:rPr>
          <w:sz w:val="20"/>
          <w:szCs w:val="20"/>
          <w:lang w:val="ru-RU"/>
        </w:rPr>
        <w:t>а</w:t>
      </w:r>
      <w:r w:rsidRPr="00AD0CDF">
        <w:rPr>
          <w:sz w:val="20"/>
          <w:szCs w:val="20"/>
          <w:lang w:val="ru-RU"/>
        </w:rPr>
        <w:t>.</w:t>
      </w:r>
    </w:p>
    <w:p w:rsidR="001217F8" w:rsidRPr="00AD0CDF" w:rsidRDefault="00C417C9">
      <w:pPr>
        <w:pStyle w:val="a4"/>
        <w:numPr>
          <w:ilvl w:val="1"/>
          <w:numId w:val="7"/>
        </w:numPr>
        <w:tabs>
          <w:tab w:val="left" w:pos="880"/>
        </w:tabs>
        <w:ind w:right="227" w:hanging="15"/>
        <w:rPr>
          <w:sz w:val="20"/>
          <w:szCs w:val="20"/>
        </w:rPr>
      </w:pPr>
      <w:r w:rsidRPr="00AD0CDF">
        <w:rPr>
          <w:sz w:val="20"/>
          <w:szCs w:val="20"/>
          <w:lang w:val="ru-RU"/>
        </w:rPr>
        <w:t xml:space="preserve">По итогам каждого квартала с 10 по 25 число стороны производят сверку расчетов. Покупатель обязан проверить и подписать акт сверки в течение 5 (пяти) рабочих дней с момента его получения и вернуть Поставщику, при этом, </w:t>
      </w:r>
      <w:r w:rsidRPr="00AD0CDF">
        <w:rPr>
          <w:spacing w:val="-3"/>
          <w:sz w:val="20"/>
          <w:szCs w:val="20"/>
          <w:lang w:val="ru-RU"/>
        </w:rPr>
        <w:t xml:space="preserve">если </w:t>
      </w:r>
      <w:r w:rsidRPr="00AD0CDF">
        <w:rPr>
          <w:sz w:val="20"/>
          <w:szCs w:val="20"/>
          <w:lang w:val="ru-RU"/>
        </w:rPr>
        <w:t xml:space="preserve">акт не содержит разногласий, </w:t>
      </w:r>
      <w:r w:rsidRPr="00AD0CDF">
        <w:rPr>
          <w:spacing w:val="-3"/>
          <w:sz w:val="20"/>
          <w:szCs w:val="20"/>
          <w:lang w:val="ru-RU"/>
        </w:rPr>
        <w:t xml:space="preserve">он </w:t>
      </w:r>
      <w:r w:rsidRPr="00AD0CDF">
        <w:rPr>
          <w:sz w:val="20"/>
          <w:szCs w:val="20"/>
          <w:lang w:val="ru-RU"/>
        </w:rPr>
        <w:t xml:space="preserve">подписывается Покупателем или </w:t>
      </w:r>
      <w:r w:rsidRPr="00AD0CDF">
        <w:rPr>
          <w:spacing w:val="-3"/>
          <w:sz w:val="20"/>
          <w:szCs w:val="20"/>
          <w:lang w:val="ru-RU"/>
        </w:rPr>
        <w:t xml:space="preserve">же, если </w:t>
      </w:r>
      <w:r w:rsidRPr="00AD0CDF">
        <w:rPr>
          <w:sz w:val="20"/>
          <w:szCs w:val="20"/>
          <w:lang w:val="ru-RU"/>
        </w:rPr>
        <w:t xml:space="preserve">имеются расхождения, в нем делается пометка, что является сообщением Поставщику об обязанности им проведения мероприятий по сверке. В случае получения акта с пометкой о разногласиях Поставщик обязан найти расхождения, и в течение 5 рабочих дней представить Покупателю </w:t>
      </w:r>
      <w:r w:rsidRPr="00AD0CDF">
        <w:rPr>
          <w:spacing w:val="2"/>
          <w:sz w:val="20"/>
          <w:szCs w:val="20"/>
          <w:lang w:val="ru-RU"/>
        </w:rPr>
        <w:t xml:space="preserve">все </w:t>
      </w:r>
      <w:r w:rsidRPr="00AD0CDF">
        <w:rPr>
          <w:sz w:val="20"/>
          <w:szCs w:val="20"/>
          <w:lang w:val="ru-RU"/>
        </w:rPr>
        <w:t xml:space="preserve">необходимые документы для корректировки взаиморасчетов. </w:t>
      </w:r>
      <w:proofErr w:type="spellStart"/>
      <w:r w:rsidRPr="00AD0CDF">
        <w:rPr>
          <w:sz w:val="20"/>
          <w:szCs w:val="20"/>
        </w:rPr>
        <w:t>После</w:t>
      </w:r>
      <w:proofErr w:type="spellEnd"/>
      <w:r w:rsidRPr="00AD0CDF">
        <w:rPr>
          <w:sz w:val="20"/>
          <w:szCs w:val="20"/>
        </w:rPr>
        <w:t xml:space="preserve"> </w:t>
      </w:r>
      <w:proofErr w:type="spellStart"/>
      <w:r w:rsidRPr="00AD0CDF">
        <w:rPr>
          <w:sz w:val="20"/>
          <w:szCs w:val="20"/>
        </w:rPr>
        <w:t>этого</w:t>
      </w:r>
      <w:proofErr w:type="spellEnd"/>
      <w:r w:rsidRPr="00AD0CDF">
        <w:rPr>
          <w:sz w:val="20"/>
          <w:szCs w:val="20"/>
        </w:rPr>
        <w:t xml:space="preserve"> </w:t>
      </w:r>
      <w:proofErr w:type="spellStart"/>
      <w:r w:rsidRPr="00AD0CDF">
        <w:rPr>
          <w:sz w:val="20"/>
          <w:szCs w:val="20"/>
        </w:rPr>
        <w:t>подписывается</w:t>
      </w:r>
      <w:proofErr w:type="spellEnd"/>
      <w:r w:rsidRPr="00AD0CDF">
        <w:rPr>
          <w:sz w:val="20"/>
          <w:szCs w:val="20"/>
        </w:rPr>
        <w:t xml:space="preserve"> </w:t>
      </w:r>
      <w:proofErr w:type="spellStart"/>
      <w:r w:rsidRPr="00AD0CDF">
        <w:rPr>
          <w:sz w:val="20"/>
          <w:szCs w:val="20"/>
        </w:rPr>
        <w:t>новый</w:t>
      </w:r>
      <w:proofErr w:type="spellEnd"/>
      <w:r w:rsidRPr="00AD0CDF">
        <w:rPr>
          <w:sz w:val="20"/>
          <w:szCs w:val="20"/>
        </w:rPr>
        <w:t xml:space="preserve"> </w:t>
      </w:r>
      <w:proofErr w:type="spellStart"/>
      <w:r w:rsidRPr="00AD0CDF">
        <w:rPr>
          <w:sz w:val="20"/>
          <w:szCs w:val="20"/>
        </w:rPr>
        <w:t>акт</w:t>
      </w:r>
      <w:proofErr w:type="spellEnd"/>
      <w:r w:rsidRPr="00AD0CDF">
        <w:rPr>
          <w:sz w:val="20"/>
          <w:szCs w:val="20"/>
        </w:rPr>
        <w:t xml:space="preserve"> </w:t>
      </w:r>
      <w:proofErr w:type="spellStart"/>
      <w:r w:rsidRPr="00AD0CDF">
        <w:rPr>
          <w:sz w:val="20"/>
          <w:szCs w:val="20"/>
        </w:rPr>
        <w:t>сверки</w:t>
      </w:r>
      <w:proofErr w:type="spellEnd"/>
      <w:r w:rsidRPr="00AD0CDF">
        <w:rPr>
          <w:sz w:val="20"/>
          <w:szCs w:val="20"/>
        </w:rPr>
        <w:t xml:space="preserve"> </w:t>
      </w:r>
      <w:proofErr w:type="spellStart"/>
      <w:r w:rsidRPr="00AD0CDF">
        <w:rPr>
          <w:sz w:val="20"/>
          <w:szCs w:val="20"/>
        </w:rPr>
        <w:t>со</w:t>
      </w:r>
      <w:proofErr w:type="spellEnd"/>
      <w:r w:rsidRPr="00AD0CDF">
        <w:rPr>
          <w:sz w:val="20"/>
          <w:szCs w:val="20"/>
        </w:rPr>
        <w:t xml:space="preserve"> </w:t>
      </w:r>
      <w:proofErr w:type="spellStart"/>
      <w:r w:rsidRPr="00AD0CDF">
        <w:rPr>
          <w:sz w:val="20"/>
          <w:szCs w:val="20"/>
        </w:rPr>
        <w:t>сверенными</w:t>
      </w:r>
      <w:proofErr w:type="spellEnd"/>
      <w:r w:rsidRPr="00AD0CDF">
        <w:rPr>
          <w:spacing w:val="-2"/>
          <w:sz w:val="20"/>
          <w:szCs w:val="20"/>
        </w:rPr>
        <w:t xml:space="preserve"> </w:t>
      </w:r>
      <w:proofErr w:type="spellStart"/>
      <w:r w:rsidRPr="00AD0CDF">
        <w:rPr>
          <w:sz w:val="20"/>
          <w:szCs w:val="20"/>
        </w:rPr>
        <w:t>расчетами</w:t>
      </w:r>
      <w:proofErr w:type="spellEnd"/>
      <w:r w:rsidRPr="00AD0CDF">
        <w:rPr>
          <w:sz w:val="20"/>
          <w:szCs w:val="20"/>
        </w:rPr>
        <w:t>.</w:t>
      </w:r>
    </w:p>
    <w:p w:rsidR="001217F8" w:rsidRPr="00AD0CDF" w:rsidRDefault="00DF07DD">
      <w:pPr>
        <w:pStyle w:val="a3"/>
        <w:ind w:right="225" w:hanging="15"/>
        <w:rPr>
          <w:sz w:val="20"/>
          <w:szCs w:val="20"/>
          <w:lang w:val="ru-RU"/>
        </w:rPr>
      </w:pPr>
      <w:r w:rsidRPr="00AD0CDF">
        <w:rPr>
          <w:sz w:val="20"/>
          <w:szCs w:val="20"/>
          <w:lang w:val="ru-RU"/>
        </w:rPr>
        <w:t xml:space="preserve">         </w:t>
      </w:r>
      <w:r w:rsidR="00C417C9" w:rsidRPr="00AD0CDF">
        <w:rPr>
          <w:sz w:val="20"/>
          <w:szCs w:val="20"/>
          <w:lang w:val="ru-RU"/>
        </w:rPr>
        <w:t>В случае невозврата в указанный срок подписанного акта сверки, последний считается согласованным Покупателем и является надлежащим доказательством данных о взаиморасчетах Сторон по Договору. Акт сверки подписывается руководителем и главным бухгалтером либо их уполномоченными представителями, в последнем случае право подписи удостоверяется доверенностью.</w:t>
      </w:r>
    </w:p>
    <w:p w:rsidR="00FF4B02" w:rsidRPr="00AD0CDF" w:rsidRDefault="00FF4B02" w:rsidP="0096477B">
      <w:pPr>
        <w:pStyle w:val="ConsNonformat"/>
        <w:widowControl/>
        <w:ind w:left="284" w:right="0"/>
        <w:jc w:val="both"/>
        <w:rPr>
          <w:rFonts w:ascii="Times New Roman" w:hAnsi="Times New Roman" w:cs="Times New Roman"/>
          <w:sz w:val="20"/>
          <w:szCs w:val="20"/>
        </w:rPr>
      </w:pPr>
      <w:r w:rsidRPr="00AD0CDF">
        <w:rPr>
          <w:rFonts w:ascii="Times New Roman" w:hAnsi="Times New Roman" w:cs="Times New Roman"/>
          <w:sz w:val="20"/>
          <w:szCs w:val="20"/>
        </w:rPr>
        <w:t xml:space="preserve">5.7.  Стороны договорились, что </w:t>
      </w:r>
      <w:r w:rsidR="00673B78" w:rsidRPr="00AD0CDF">
        <w:rPr>
          <w:rFonts w:ascii="Times New Roman" w:hAnsi="Times New Roman" w:cs="Times New Roman"/>
          <w:sz w:val="20"/>
          <w:szCs w:val="20"/>
        </w:rPr>
        <w:t>в случае подписания соглашения о</w:t>
      </w:r>
      <w:r w:rsidRPr="00AD0CDF">
        <w:rPr>
          <w:rFonts w:ascii="Times New Roman" w:hAnsi="Times New Roman" w:cs="Times New Roman"/>
          <w:sz w:val="20"/>
          <w:szCs w:val="20"/>
        </w:rPr>
        <w:t xml:space="preserve"> наличной форме расчета</w:t>
      </w:r>
      <w:r w:rsidR="00673B78" w:rsidRPr="00AD0CDF">
        <w:rPr>
          <w:rFonts w:ascii="Times New Roman" w:hAnsi="Times New Roman" w:cs="Times New Roman"/>
          <w:sz w:val="20"/>
          <w:szCs w:val="20"/>
        </w:rPr>
        <w:t>,</w:t>
      </w:r>
      <w:r w:rsidRPr="00AD0CDF">
        <w:rPr>
          <w:rFonts w:ascii="Times New Roman" w:hAnsi="Times New Roman" w:cs="Times New Roman"/>
          <w:sz w:val="20"/>
          <w:szCs w:val="20"/>
        </w:rPr>
        <w:t xml:space="preserve"> Поставщик направляет Покупателю кассовы</w:t>
      </w:r>
      <w:r w:rsidR="00673B78" w:rsidRPr="00AD0CDF">
        <w:rPr>
          <w:rFonts w:ascii="Times New Roman" w:hAnsi="Times New Roman" w:cs="Times New Roman"/>
          <w:sz w:val="20"/>
          <w:szCs w:val="20"/>
        </w:rPr>
        <w:t>е</w:t>
      </w:r>
      <w:r w:rsidR="0096477B" w:rsidRPr="00AD0CDF">
        <w:rPr>
          <w:rFonts w:ascii="Times New Roman" w:hAnsi="Times New Roman" w:cs="Times New Roman"/>
          <w:sz w:val="20"/>
          <w:szCs w:val="20"/>
        </w:rPr>
        <w:t xml:space="preserve"> </w:t>
      </w:r>
      <w:r w:rsidRPr="00AD0CDF">
        <w:rPr>
          <w:rFonts w:ascii="Times New Roman" w:hAnsi="Times New Roman" w:cs="Times New Roman"/>
          <w:sz w:val="20"/>
          <w:szCs w:val="20"/>
        </w:rPr>
        <w:t>чек</w:t>
      </w:r>
      <w:r w:rsidR="00673B78" w:rsidRPr="00AD0CDF">
        <w:rPr>
          <w:rFonts w:ascii="Times New Roman" w:hAnsi="Times New Roman" w:cs="Times New Roman"/>
          <w:sz w:val="20"/>
          <w:szCs w:val="20"/>
        </w:rPr>
        <w:t>и</w:t>
      </w:r>
      <w:r w:rsidRPr="00AD0CDF">
        <w:rPr>
          <w:rFonts w:ascii="Times New Roman" w:hAnsi="Times New Roman" w:cs="Times New Roman"/>
          <w:sz w:val="20"/>
          <w:szCs w:val="20"/>
        </w:rPr>
        <w:t xml:space="preserve"> в электронной форме</w:t>
      </w:r>
      <w:r w:rsidR="00673B78" w:rsidRPr="00AD0CDF">
        <w:rPr>
          <w:rFonts w:ascii="Times New Roman" w:hAnsi="Times New Roman" w:cs="Times New Roman"/>
          <w:sz w:val="20"/>
          <w:szCs w:val="20"/>
        </w:rPr>
        <w:t xml:space="preserve"> на адрес _____________________</w:t>
      </w:r>
      <w:r w:rsidRPr="00AD0CDF">
        <w:rPr>
          <w:rFonts w:ascii="Times New Roman" w:hAnsi="Times New Roman" w:cs="Times New Roman"/>
          <w:sz w:val="20"/>
          <w:szCs w:val="20"/>
        </w:rPr>
        <w:t>_.</w:t>
      </w:r>
    </w:p>
    <w:p w:rsidR="00FF4B02" w:rsidRPr="00AD0CDF" w:rsidRDefault="00FF4B02" w:rsidP="0096477B">
      <w:pPr>
        <w:adjustRightInd w:val="0"/>
        <w:ind w:left="284"/>
        <w:jc w:val="both"/>
        <w:rPr>
          <w:sz w:val="20"/>
          <w:szCs w:val="20"/>
          <w:lang w:val="ru-RU"/>
        </w:rPr>
      </w:pPr>
      <w:r w:rsidRPr="00AD0CDF">
        <w:rPr>
          <w:sz w:val="20"/>
          <w:szCs w:val="20"/>
          <w:lang w:val="ru-RU"/>
        </w:rPr>
        <w:t xml:space="preserve">   </w:t>
      </w:r>
      <w:r w:rsidR="0096477B" w:rsidRPr="00AD0CDF">
        <w:rPr>
          <w:sz w:val="20"/>
          <w:szCs w:val="20"/>
          <w:lang w:val="ru-RU"/>
        </w:rPr>
        <w:t xml:space="preserve">     </w:t>
      </w:r>
      <w:r w:rsidRPr="00AD0CDF">
        <w:rPr>
          <w:sz w:val="20"/>
          <w:szCs w:val="20"/>
          <w:lang w:val="ru-RU"/>
        </w:rPr>
        <w:t>Кассовы</w:t>
      </w:r>
      <w:r w:rsidR="003F7F8E" w:rsidRPr="00AD0CDF">
        <w:rPr>
          <w:sz w:val="20"/>
          <w:szCs w:val="20"/>
          <w:lang w:val="ru-RU"/>
        </w:rPr>
        <w:t>й</w:t>
      </w:r>
      <w:r w:rsidRPr="00AD0CDF">
        <w:rPr>
          <w:sz w:val="20"/>
          <w:szCs w:val="20"/>
          <w:lang w:val="ru-RU"/>
        </w:rPr>
        <w:t xml:space="preserve"> чек, полученны</w:t>
      </w:r>
      <w:r w:rsidR="003F7F8E" w:rsidRPr="00AD0CDF">
        <w:rPr>
          <w:sz w:val="20"/>
          <w:szCs w:val="20"/>
          <w:lang w:val="ru-RU"/>
        </w:rPr>
        <w:t>й</w:t>
      </w:r>
      <w:r w:rsidRPr="00AD0CDF">
        <w:rPr>
          <w:sz w:val="20"/>
          <w:szCs w:val="20"/>
          <w:lang w:val="ru-RU"/>
        </w:rPr>
        <w:t xml:space="preserve"> </w:t>
      </w:r>
      <w:r w:rsidR="003F7F8E" w:rsidRPr="00AD0CDF">
        <w:rPr>
          <w:sz w:val="20"/>
          <w:szCs w:val="20"/>
          <w:lang w:val="ru-RU"/>
        </w:rPr>
        <w:t>П</w:t>
      </w:r>
      <w:r w:rsidRPr="00AD0CDF">
        <w:rPr>
          <w:sz w:val="20"/>
          <w:szCs w:val="20"/>
          <w:lang w:val="ru-RU"/>
        </w:rPr>
        <w:t>окупателем в электронной</w:t>
      </w:r>
      <w:r w:rsidR="0096477B" w:rsidRPr="00AD0CDF">
        <w:rPr>
          <w:sz w:val="20"/>
          <w:szCs w:val="20"/>
          <w:lang w:val="ru-RU"/>
        </w:rPr>
        <w:t xml:space="preserve"> </w:t>
      </w:r>
      <w:r w:rsidRPr="00AD0CDF">
        <w:rPr>
          <w:sz w:val="20"/>
          <w:szCs w:val="20"/>
          <w:lang w:val="ru-RU"/>
        </w:rPr>
        <w:t>форме и распечатанны</w:t>
      </w:r>
      <w:r w:rsidR="003F7F8E" w:rsidRPr="00AD0CDF">
        <w:rPr>
          <w:sz w:val="20"/>
          <w:szCs w:val="20"/>
          <w:lang w:val="ru-RU"/>
        </w:rPr>
        <w:t>й</w:t>
      </w:r>
      <w:r w:rsidRPr="00AD0CDF">
        <w:rPr>
          <w:sz w:val="20"/>
          <w:szCs w:val="20"/>
          <w:lang w:val="ru-RU"/>
        </w:rPr>
        <w:t xml:space="preserve"> им на бумажном носителе, приравнива</w:t>
      </w:r>
      <w:r w:rsidR="003F7F8E" w:rsidRPr="00AD0CDF">
        <w:rPr>
          <w:sz w:val="20"/>
          <w:szCs w:val="20"/>
          <w:lang w:val="ru-RU"/>
        </w:rPr>
        <w:t>е</w:t>
      </w:r>
      <w:r w:rsidRPr="00AD0CDF">
        <w:rPr>
          <w:sz w:val="20"/>
          <w:szCs w:val="20"/>
          <w:lang w:val="ru-RU"/>
        </w:rPr>
        <w:t>тся к кассовому чеку, отпечатанн</w:t>
      </w:r>
      <w:r w:rsidR="003F7F8E" w:rsidRPr="00AD0CDF">
        <w:rPr>
          <w:sz w:val="20"/>
          <w:szCs w:val="20"/>
          <w:lang w:val="ru-RU"/>
        </w:rPr>
        <w:t>ому</w:t>
      </w:r>
      <w:r w:rsidRPr="00AD0CDF">
        <w:rPr>
          <w:sz w:val="20"/>
          <w:szCs w:val="20"/>
          <w:lang w:val="ru-RU"/>
        </w:rPr>
        <w:t xml:space="preserve"> контрольно-кассовой техникой на бумажном носителе, при</w:t>
      </w:r>
      <w:r w:rsidR="0096477B" w:rsidRPr="00AD0CDF">
        <w:rPr>
          <w:sz w:val="20"/>
          <w:szCs w:val="20"/>
          <w:lang w:val="ru-RU"/>
        </w:rPr>
        <w:t xml:space="preserve"> у</w:t>
      </w:r>
      <w:r w:rsidRPr="00AD0CDF">
        <w:rPr>
          <w:sz w:val="20"/>
          <w:szCs w:val="20"/>
          <w:lang w:val="ru-RU"/>
        </w:rPr>
        <w:t xml:space="preserve">словии, что сведения, указанные в таком кассовом чеке, идентичны </w:t>
      </w:r>
      <w:r w:rsidR="00406A45" w:rsidRPr="00AD0CDF">
        <w:rPr>
          <w:sz w:val="20"/>
          <w:szCs w:val="20"/>
          <w:lang w:val="ru-RU"/>
        </w:rPr>
        <w:t xml:space="preserve">кассовому чеку в электронной форме, </w:t>
      </w:r>
      <w:r w:rsidRPr="00AD0CDF">
        <w:rPr>
          <w:sz w:val="20"/>
          <w:szCs w:val="20"/>
          <w:lang w:val="ru-RU"/>
        </w:rPr>
        <w:t>направленн</w:t>
      </w:r>
      <w:r w:rsidR="003F7F8E" w:rsidRPr="00AD0CDF">
        <w:rPr>
          <w:sz w:val="20"/>
          <w:szCs w:val="20"/>
          <w:lang w:val="ru-RU"/>
        </w:rPr>
        <w:t>ому</w:t>
      </w:r>
      <w:r w:rsidRPr="00AD0CDF">
        <w:rPr>
          <w:sz w:val="20"/>
          <w:szCs w:val="20"/>
          <w:lang w:val="ru-RU"/>
        </w:rPr>
        <w:t xml:space="preserve"> </w:t>
      </w:r>
      <w:r w:rsidR="003F7F8E" w:rsidRPr="00AD0CDF">
        <w:rPr>
          <w:sz w:val="20"/>
          <w:szCs w:val="20"/>
          <w:lang w:val="ru-RU"/>
        </w:rPr>
        <w:t>П</w:t>
      </w:r>
      <w:r w:rsidRPr="00AD0CDF">
        <w:rPr>
          <w:sz w:val="20"/>
          <w:szCs w:val="20"/>
          <w:lang w:val="ru-RU"/>
        </w:rPr>
        <w:t>о</w:t>
      </w:r>
      <w:r w:rsidR="00406A45" w:rsidRPr="00AD0CDF">
        <w:rPr>
          <w:sz w:val="20"/>
          <w:szCs w:val="20"/>
          <w:lang w:val="ru-RU"/>
        </w:rPr>
        <w:t>ставщиком</w:t>
      </w:r>
      <w:r w:rsidRPr="00AD0CDF">
        <w:rPr>
          <w:sz w:val="20"/>
          <w:szCs w:val="20"/>
          <w:lang w:val="ru-RU"/>
        </w:rPr>
        <w:t>.</w:t>
      </w:r>
      <w:r w:rsidR="003F7F8E" w:rsidRPr="00AD0CDF">
        <w:rPr>
          <w:sz w:val="20"/>
          <w:szCs w:val="20"/>
          <w:lang w:val="ru-RU"/>
        </w:rPr>
        <w:t xml:space="preserve"> </w:t>
      </w:r>
    </w:p>
    <w:p w:rsidR="00FF4B02" w:rsidRPr="00AD0CDF" w:rsidRDefault="00FF4B02" w:rsidP="0096477B">
      <w:pPr>
        <w:adjustRightInd w:val="0"/>
        <w:ind w:left="284"/>
        <w:jc w:val="both"/>
        <w:rPr>
          <w:sz w:val="20"/>
          <w:szCs w:val="20"/>
          <w:lang w:val="ru-RU"/>
        </w:rPr>
      </w:pPr>
      <w:r w:rsidRPr="00AD0CDF">
        <w:rPr>
          <w:sz w:val="20"/>
          <w:szCs w:val="20"/>
          <w:lang w:val="ru-RU"/>
        </w:rPr>
        <w:t xml:space="preserve">5.8. В случае изменения у Покупателя наименования, местонахождения, почтового и электронного адресов, а также изменения иных реквизитов, указанных в Договоре, Покупатель обязан незамедлительно уведомить об этом Поставщика с приложением соответствующих документов.  Покупатель несет ответственность за достоверность предоставленных сведений Поставщику.  </w:t>
      </w:r>
    </w:p>
    <w:p w:rsidR="001217F8" w:rsidRPr="00AD0CDF" w:rsidRDefault="00C417C9">
      <w:pPr>
        <w:pStyle w:val="a4"/>
        <w:numPr>
          <w:ilvl w:val="0"/>
          <w:numId w:val="13"/>
        </w:numPr>
        <w:tabs>
          <w:tab w:val="left" w:pos="4366"/>
        </w:tabs>
        <w:spacing w:before="1" w:line="251" w:lineRule="exact"/>
        <w:ind w:left="4366"/>
        <w:jc w:val="left"/>
        <w:rPr>
          <w:sz w:val="20"/>
          <w:szCs w:val="20"/>
        </w:rPr>
      </w:pPr>
      <w:r w:rsidRPr="00AD0CDF">
        <w:rPr>
          <w:sz w:val="20"/>
          <w:szCs w:val="20"/>
        </w:rPr>
        <w:t>ОТВЕТСТВЕННОСТЬ</w:t>
      </w:r>
      <w:r w:rsidRPr="00AD0CDF">
        <w:rPr>
          <w:spacing w:val="-3"/>
          <w:sz w:val="20"/>
          <w:szCs w:val="20"/>
        </w:rPr>
        <w:t xml:space="preserve"> </w:t>
      </w:r>
      <w:r w:rsidRPr="00AD0CDF">
        <w:rPr>
          <w:sz w:val="20"/>
          <w:szCs w:val="20"/>
        </w:rPr>
        <w:t>СТОРОН</w:t>
      </w:r>
    </w:p>
    <w:p w:rsidR="001217F8" w:rsidRPr="00AD0CDF" w:rsidRDefault="00C417C9">
      <w:pPr>
        <w:pStyle w:val="a4"/>
        <w:numPr>
          <w:ilvl w:val="1"/>
          <w:numId w:val="6"/>
        </w:numPr>
        <w:tabs>
          <w:tab w:val="left" w:pos="933"/>
        </w:tabs>
        <w:ind w:right="236" w:hanging="15"/>
        <w:rPr>
          <w:sz w:val="20"/>
          <w:szCs w:val="20"/>
          <w:lang w:val="ru-RU"/>
        </w:rPr>
      </w:pPr>
      <w:r w:rsidRPr="00AD0CDF">
        <w:rPr>
          <w:sz w:val="20"/>
          <w:szCs w:val="20"/>
          <w:lang w:val="ru-RU"/>
        </w:rPr>
        <w:t>За нарушение условий Договора поставки Стороны несут ответственность в соответствии с действующим законодательством</w:t>
      </w:r>
      <w:r w:rsidRPr="00AD0CDF">
        <w:rPr>
          <w:spacing w:val="1"/>
          <w:sz w:val="20"/>
          <w:szCs w:val="20"/>
          <w:lang w:val="ru-RU"/>
        </w:rPr>
        <w:t xml:space="preserve"> </w:t>
      </w:r>
      <w:r w:rsidRPr="00AD0CDF">
        <w:rPr>
          <w:sz w:val="20"/>
          <w:szCs w:val="20"/>
          <w:lang w:val="ru-RU"/>
        </w:rPr>
        <w:t>РФ.</w:t>
      </w:r>
    </w:p>
    <w:p w:rsidR="001217F8" w:rsidRPr="00AD0CDF" w:rsidRDefault="00C417C9">
      <w:pPr>
        <w:pStyle w:val="a4"/>
        <w:numPr>
          <w:ilvl w:val="1"/>
          <w:numId w:val="6"/>
        </w:numPr>
        <w:tabs>
          <w:tab w:val="left" w:pos="933"/>
        </w:tabs>
        <w:spacing w:before="2"/>
        <w:ind w:right="220" w:hanging="15"/>
        <w:rPr>
          <w:sz w:val="20"/>
          <w:szCs w:val="20"/>
          <w:lang w:val="ru-RU"/>
        </w:rPr>
      </w:pPr>
      <w:r w:rsidRPr="00AD0CDF">
        <w:rPr>
          <w:sz w:val="20"/>
          <w:szCs w:val="20"/>
          <w:lang w:val="ru-RU"/>
        </w:rPr>
        <w:t xml:space="preserve">В случае нарушения Покупателем запрета реализации товара, не отвечающего требованиям по внешнему виду или с просроченным сроком годности, Покупатель обязан уплатить Поставщику </w:t>
      </w:r>
      <w:proofErr w:type="gramStart"/>
      <w:r w:rsidRPr="00AD0CDF">
        <w:rPr>
          <w:sz w:val="20"/>
          <w:szCs w:val="20"/>
          <w:lang w:val="ru-RU"/>
        </w:rPr>
        <w:t>штраф  в</w:t>
      </w:r>
      <w:proofErr w:type="gramEnd"/>
      <w:r w:rsidRPr="00AD0CDF">
        <w:rPr>
          <w:sz w:val="20"/>
          <w:szCs w:val="20"/>
          <w:lang w:val="ru-RU"/>
        </w:rPr>
        <w:t xml:space="preserve"> размере 1 000 (одна тысяча) </w:t>
      </w:r>
      <w:r w:rsidRPr="00AD0CDF">
        <w:rPr>
          <w:spacing w:val="-3"/>
          <w:sz w:val="20"/>
          <w:szCs w:val="20"/>
          <w:lang w:val="ru-RU"/>
        </w:rPr>
        <w:t xml:space="preserve">рублей </w:t>
      </w:r>
      <w:r w:rsidRPr="00AD0CDF">
        <w:rPr>
          <w:sz w:val="20"/>
          <w:szCs w:val="20"/>
          <w:lang w:val="ru-RU"/>
        </w:rPr>
        <w:t>за каждый выявленный случай в течение 3 рабочих дней с момента предъявления соответствующего требования Поставщика.</w:t>
      </w:r>
    </w:p>
    <w:p w:rsidR="001217F8" w:rsidRPr="00AD0CDF" w:rsidRDefault="00C417C9">
      <w:pPr>
        <w:pStyle w:val="a4"/>
        <w:numPr>
          <w:ilvl w:val="1"/>
          <w:numId w:val="6"/>
        </w:numPr>
        <w:tabs>
          <w:tab w:val="left" w:pos="880"/>
        </w:tabs>
        <w:spacing w:before="1"/>
        <w:ind w:right="222" w:hanging="15"/>
        <w:rPr>
          <w:sz w:val="20"/>
          <w:szCs w:val="20"/>
          <w:lang w:val="ru-RU"/>
        </w:rPr>
      </w:pPr>
      <w:r w:rsidRPr="00AD0CDF">
        <w:rPr>
          <w:sz w:val="20"/>
          <w:szCs w:val="20"/>
          <w:lang w:val="ru-RU"/>
        </w:rPr>
        <w:t xml:space="preserve">При нарушении срока оплаты товара, определенного Договором или Приложением к нему, а также при превышении предельно допустимой суммы дебиторской задолженности (в случае определения для Покупателя указанной суммы), Поставщик имеет право прекратить отгрузку товара до полного погашения задолженности. При неоднократном нарушении срока оплаты, Поставщик имеет право на односторонний отказ </w:t>
      </w:r>
      <w:r w:rsidRPr="00AD0CDF">
        <w:rPr>
          <w:spacing w:val="-3"/>
          <w:sz w:val="20"/>
          <w:szCs w:val="20"/>
          <w:lang w:val="ru-RU"/>
        </w:rPr>
        <w:t xml:space="preserve">от </w:t>
      </w:r>
      <w:r w:rsidRPr="00AD0CDF">
        <w:rPr>
          <w:sz w:val="20"/>
          <w:szCs w:val="20"/>
          <w:lang w:val="ru-RU"/>
        </w:rPr>
        <w:t>исполнения обязанностей по</w:t>
      </w:r>
      <w:r w:rsidRPr="00AD0CDF">
        <w:rPr>
          <w:spacing w:val="10"/>
          <w:sz w:val="20"/>
          <w:szCs w:val="20"/>
          <w:lang w:val="ru-RU"/>
        </w:rPr>
        <w:t xml:space="preserve"> </w:t>
      </w:r>
      <w:r w:rsidRPr="00AD0CDF">
        <w:rPr>
          <w:sz w:val="20"/>
          <w:szCs w:val="20"/>
          <w:lang w:val="ru-RU"/>
        </w:rPr>
        <w:t>Договору.</w:t>
      </w:r>
    </w:p>
    <w:p w:rsidR="001217F8" w:rsidRPr="00AD0CDF" w:rsidRDefault="00C417C9">
      <w:pPr>
        <w:pStyle w:val="a4"/>
        <w:numPr>
          <w:ilvl w:val="1"/>
          <w:numId w:val="6"/>
        </w:numPr>
        <w:tabs>
          <w:tab w:val="left" w:pos="880"/>
        </w:tabs>
        <w:spacing w:line="242" w:lineRule="auto"/>
        <w:ind w:right="228" w:hanging="15"/>
        <w:rPr>
          <w:sz w:val="20"/>
          <w:szCs w:val="20"/>
          <w:lang w:val="ru-RU"/>
        </w:rPr>
      </w:pPr>
      <w:r w:rsidRPr="00AD0CDF">
        <w:rPr>
          <w:sz w:val="20"/>
          <w:szCs w:val="20"/>
          <w:lang w:val="ru-RU"/>
        </w:rPr>
        <w:t xml:space="preserve">В случае нарушения Покупателем срока выполнения заявки или корректировки заявки, Поставщик оставляет за </w:t>
      </w:r>
      <w:r w:rsidRPr="00AD0CDF">
        <w:rPr>
          <w:spacing w:val="-3"/>
          <w:sz w:val="20"/>
          <w:szCs w:val="20"/>
          <w:lang w:val="ru-RU"/>
        </w:rPr>
        <w:t xml:space="preserve">собой </w:t>
      </w:r>
      <w:r w:rsidRPr="00AD0CDF">
        <w:rPr>
          <w:sz w:val="20"/>
          <w:szCs w:val="20"/>
          <w:lang w:val="ru-RU"/>
        </w:rPr>
        <w:t>право отказать Покупателю в приеме или корректировке</w:t>
      </w:r>
      <w:r w:rsidRPr="00AD0CDF">
        <w:rPr>
          <w:spacing w:val="14"/>
          <w:sz w:val="20"/>
          <w:szCs w:val="20"/>
          <w:lang w:val="ru-RU"/>
        </w:rPr>
        <w:t xml:space="preserve"> </w:t>
      </w:r>
      <w:r w:rsidRPr="00AD0CDF">
        <w:rPr>
          <w:sz w:val="20"/>
          <w:szCs w:val="20"/>
          <w:lang w:val="ru-RU"/>
        </w:rPr>
        <w:t>заявки.</w:t>
      </w:r>
    </w:p>
    <w:p w:rsidR="001217F8" w:rsidRPr="00AD0CDF" w:rsidRDefault="00C417C9">
      <w:pPr>
        <w:pStyle w:val="a4"/>
        <w:numPr>
          <w:ilvl w:val="1"/>
          <w:numId w:val="6"/>
        </w:numPr>
        <w:tabs>
          <w:tab w:val="left" w:pos="880"/>
        </w:tabs>
        <w:spacing w:line="242" w:lineRule="auto"/>
        <w:ind w:right="220" w:hanging="15"/>
        <w:rPr>
          <w:sz w:val="20"/>
          <w:szCs w:val="20"/>
          <w:lang w:val="ru-RU"/>
        </w:rPr>
      </w:pPr>
      <w:r w:rsidRPr="00AD0CDF">
        <w:rPr>
          <w:sz w:val="20"/>
          <w:szCs w:val="20"/>
          <w:lang w:val="ru-RU"/>
        </w:rPr>
        <w:t>В случае необеспечения Покупателем условий приемки товара (при доставке товара силами Поставщика) Покупатель по требованию Поставщика обязан уплатить штраф в размере двукратной стоимости не принятого товара, а также нести иную ответственность в соответствии с</w:t>
      </w:r>
      <w:r w:rsidRPr="00AD0CDF">
        <w:rPr>
          <w:spacing w:val="-15"/>
          <w:sz w:val="20"/>
          <w:szCs w:val="20"/>
          <w:lang w:val="ru-RU"/>
        </w:rPr>
        <w:t xml:space="preserve"> </w:t>
      </w:r>
      <w:r w:rsidRPr="00AD0CDF">
        <w:rPr>
          <w:sz w:val="20"/>
          <w:szCs w:val="20"/>
          <w:lang w:val="ru-RU"/>
        </w:rPr>
        <w:t>Договором.</w:t>
      </w:r>
    </w:p>
    <w:p w:rsidR="001217F8" w:rsidRPr="00AD0CDF" w:rsidRDefault="00C417C9">
      <w:pPr>
        <w:pStyle w:val="a4"/>
        <w:numPr>
          <w:ilvl w:val="1"/>
          <w:numId w:val="6"/>
        </w:numPr>
        <w:tabs>
          <w:tab w:val="left" w:pos="933"/>
        </w:tabs>
        <w:spacing w:line="237" w:lineRule="auto"/>
        <w:ind w:right="228" w:hanging="15"/>
        <w:rPr>
          <w:sz w:val="20"/>
          <w:szCs w:val="20"/>
          <w:lang w:val="ru-RU"/>
        </w:rPr>
      </w:pPr>
      <w:r w:rsidRPr="00AD0CDF">
        <w:rPr>
          <w:sz w:val="20"/>
          <w:szCs w:val="20"/>
          <w:lang w:val="ru-RU"/>
        </w:rPr>
        <w:t xml:space="preserve">Поставщик освобождается </w:t>
      </w:r>
      <w:r w:rsidRPr="00AD0CDF">
        <w:rPr>
          <w:spacing w:val="-3"/>
          <w:sz w:val="20"/>
          <w:szCs w:val="20"/>
          <w:lang w:val="ru-RU"/>
        </w:rPr>
        <w:t xml:space="preserve">от </w:t>
      </w:r>
      <w:r w:rsidRPr="00AD0CDF">
        <w:rPr>
          <w:sz w:val="20"/>
          <w:szCs w:val="20"/>
          <w:lang w:val="ru-RU"/>
        </w:rPr>
        <w:t>ответственности за обеспечение поставки товара и оставляет за собой право изменения условий данного Договора, касающихся срока поставки, в</w:t>
      </w:r>
      <w:r w:rsidRPr="00AD0CDF">
        <w:rPr>
          <w:spacing w:val="-3"/>
          <w:sz w:val="20"/>
          <w:szCs w:val="20"/>
          <w:lang w:val="ru-RU"/>
        </w:rPr>
        <w:t xml:space="preserve"> </w:t>
      </w:r>
      <w:r w:rsidRPr="00AD0CDF">
        <w:rPr>
          <w:sz w:val="20"/>
          <w:szCs w:val="20"/>
          <w:lang w:val="ru-RU"/>
        </w:rPr>
        <w:t>случаях:</w:t>
      </w:r>
    </w:p>
    <w:p w:rsidR="00A676E4" w:rsidRPr="00AD0CDF" w:rsidRDefault="00A676E4" w:rsidP="00A676E4">
      <w:pPr>
        <w:pStyle w:val="a4"/>
        <w:numPr>
          <w:ilvl w:val="2"/>
          <w:numId w:val="6"/>
        </w:numPr>
        <w:tabs>
          <w:tab w:val="left" w:pos="880"/>
        </w:tabs>
        <w:ind w:hanging="153"/>
        <w:jc w:val="left"/>
        <w:rPr>
          <w:sz w:val="20"/>
          <w:lang w:val="ru-RU"/>
        </w:rPr>
      </w:pPr>
      <w:r w:rsidRPr="00AD0CDF">
        <w:rPr>
          <w:sz w:val="20"/>
          <w:lang w:val="ru-RU"/>
        </w:rPr>
        <w:t xml:space="preserve">нарушения срока </w:t>
      </w:r>
      <w:r w:rsidR="00255259" w:rsidRPr="00AD0CDF">
        <w:rPr>
          <w:sz w:val="20"/>
          <w:lang w:val="ru-RU"/>
        </w:rPr>
        <w:t xml:space="preserve">подачи заявки, либо срока </w:t>
      </w:r>
      <w:r w:rsidRPr="00AD0CDF">
        <w:rPr>
          <w:sz w:val="20"/>
          <w:lang w:val="ru-RU"/>
        </w:rPr>
        <w:t>коррект</w:t>
      </w:r>
      <w:r w:rsidR="00756A44" w:rsidRPr="00AD0CDF">
        <w:rPr>
          <w:sz w:val="20"/>
          <w:lang w:val="ru-RU"/>
        </w:rPr>
        <w:t>и</w:t>
      </w:r>
      <w:r w:rsidRPr="00AD0CDF">
        <w:rPr>
          <w:sz w:val="20"/>
          <w:lang w:val="ru-RU"/>
        </w:rPr>
        <w:t xml:space="preserve">ровки </w:t>
      </w:r>
      <w:r w:rsidR="00255259" w:rsidRPr="00AD0CDF">
        <w:rPr>
          <w:sz w:val="20"/>
          <w:lang w:val="ru-RU"/>
        </w:rPr>
        <w:t>А</w:t>
      </w:r>
      <w:r w:rsidR="00703D6B" w:rsidRPr="00AD0CDF">
        <w:rPr>
          <w:sz w:val="20"/>
          <w:lang w:val="ru-RU"/>
        </w:rPr>
        <w:t xml:space="preserve">втоматической </w:t>
      </w:r>
      <w:r w:rsidRPr="00AD0CDF">
        <w:rPr>
          <w:sz w:val="20"/>
          <w:lang w:val="ru-RU"/>
        </w:rPr>
        <w:t>заявки на поставку</w:t>
      </w:r>
      <w:r w:rsidRPr="00AD0CDF">
        <w:rPr>
          <w:spacing w:val="-2"/>
          <w:sz w:val="20"/>
          <w:lang w:val="ru-RU"/>
        </w:rPr>
        <w:t xml:space="preserve"> </w:t>
      </w:r>
      <w:r w:rsidRPr="00AD0CDF">
        <w:rPr>
          <w:sz w:val="20"/>
          <w:lang w:val="ru-RU"/>
        </w:rPr>
        <w:t>Товара;</w:t>
      </w:r>
    </w:p>
    <w:p w:rsidR="00A676E4" w:rsidRPr="00AD0CDF" w:rsidRDefault="00A676E4" w:rsidP="00A676E4">
      <w:pPr>
        <w:pStyle w:val="a4"/>
        <w:numPr>
          <w:ilvl w:val="2"/>
          <w:numId w:val="6"/>
        </w:numPr>
        <w:tabs>
          <w:tab w:val="left" w:pos="880"/>
        </w:tabs>
        <w:spacing w:line="251" w:lineRule="exact"/>
        <w:ind w:hanging="153"/>
        <w:jc w:val="left"/>
        <w:rPr>
          <w:sz w:val="20"/>
        </w:rPr>
      </w:pPr>
      <w:proofErr w:type="spellStart"/>
      <w:r w:rsidRPr="00AD0CDF">
        <w:rPr>
          <w:sz w:val="20"/>
        </w:rPr>
        <w:t>необоснованного</w:t>
      </w:r>
      <w:proofErr w:type="spellEnd"/>
      <w:r w:rsidRPr="00AD0CDF">
        <w:rPr>
          <w:sz w:val="20"/>
        </w:rPr>
        <w:t xml:space="preserve"> </w:t>
      </w:r>
      <w:proofErr w:type="spellStart"/>
      <w:r w:rsidRPr="00AD0CDF">
        <w:rPr>
          <w:sz w:val="20"/>
        </w:rPr>
        <w:t>возврата</w:t>
      </w:r>
      <w:proofErr w:type="spellEnd"/>
      <w:r w:rsidRPr="00AD0CDF">
        <w:rPr>
          <w:spacing w:val="-5"/>
          <w:sz w:val="20"/>
        </w:rPr>
        <w:t xml:space="preserve"> </w:t>
      </w:r>
      <w:proofErr w:type="spellStart"/>
      <w:r w:rsidRPr="00AD0CDF">
        <w:rPr>
          <w:sz w:val="20"/>
        </w:rPr>
        <w:t>товара</w:t>
      </w:r>
      <w:proofErr w:type="spellEnd"/>
      <w:r w:rsidRPr="00AD0CDF">
        <w:rPr>
          <w:sz w:val="20"/>
        </w:rPr>
        <w:t>;</w:t>
      </w:r>
    </w:p>
    <w:p w:rsidR="00A676E4" w:rsidRPr="00AD0CDF" w:rsidRDefault="00A676E4" w:rsidP="00A676E4">
      <w:pPr>
        <w:pStyle w:val="a4"/>
        <w:numPr>
          <w:ilvl w:val="2"/>
          <w:numId w:val="6"/>
        </w:numPr>
        <w:tabs>
          <w:tab w:val="left" w:pos="880"/>
        </w:tabs>
        <w:spacing w:line="251" w:lineRule="exact"/>
        <w:ind w:hanging="153"/>
        <w:jc w:val="left"/>
        <w:rPr>
          <w:sz w:val="20"/>
          <w:lang w:val="ru-RU"/>
        </w:rPr>
      </w:pPr>
      <w:r w:rsidRPr="00AD0CDF">
        <w:rPr>
          <w:sz w:val="20"/>
          <w:lang w:val="ru-RU"/>
        </w:rPr>
        <w:t xml:space="preserve">отказа </w:t>
      </w:r>
      <w:r w:rsidRPr="00AD0CDF">
        <w:rPr>
          <w:spacing w:val="-3"/>
          <w:sz w:val="20"/>
          <w:lang w:val="ru-RU"/>
        </w:rPr>
        <w:t xml:space="preserve">от </w:t>
      </w:r>
      <w:r w:rsidRPr="00AD0CDF">
        <w:rPr>
          <w:sz w:val="20"/>
          <w:lang w:val="ru-RU"/>
        </w:rPr>
        <w:t>приёмки (полного или частичного)</w:t>
      </w:r>
      <w:r w:rsidRPr="00AD0CDF">
        <w:rPr>
          <w:spacing w:val="11"/>
          <w:sz w:val="20"/>
          <w:lang w:val="ru-RU"/>
        </w:rPr>
        <w:t xml:space="preserve"> </w:t>
      </w:r>
      <w:r w:rsidRPr="00AD0CDF">
        <w:rPr>
          <w:sz w:val="20"/>
          <w:lang w:val="ru-RU"/>
        </w:rPr>
        <w:t>товара;</w:t>
      </w:r>
    </w:p>
    <w:p w:rsidR="00A676E4" w:rsidRPr="00AD0CDF" w:rsidRDefault="00A676E4" w:rsidP="00A676E4">
      <w:pPr>
        <w:pStyle w:val="a4"/>
        <w:numPr>
          <w:ilvl w:val="2"/>
          <w:numId w:val="6"/>
        </w:numPr>
        <w:tabs>
          <w:tab w:val="left" w:pos="880"/>
        </w:tabs>
        <w:spacing w:before="1"/>
        <w:ind w:hanging="153"/>
        <w:jc w:val="left"/>
        <w:rPr>
          <w:sz w:val="20"/>
          <w:lang w:val="ru-RU"/>
        </w:rPr>
      </w:pPr>
      <w:r w:rsidRPr="00AD0CDF">
        <w:rPr>
          <w:sz w:val="20"/>
          <w:lang w:val="ru-RU"/>
        </w:rPr>
        <w:t>иных условий, указанных в Приложении №1 к</w:t>
      </w:r>
      <w:r w:rsidRPr="00AD0CDF">
        <w:rPr>
          <w:spacing w:val="-6"/>
          <w:sz w:val="20"/>
          <w:lang w:val="ru-RU"/>
        </w:rPr>
        <w:t xml:space="preserve"> </w:t>
      </w:r>
      <w:r w:rsidRPr="00AD0CDF">
        <w:rPr>
          <w:sz w:val="20"/>
          <w:lang w:val="ru-RU"/>
        </w:rPr>
        <w:t>Договору.</w:t>
      </w:r>
    </w:p>
    <w:p w:rsidR="001217F8" w:rsidRPr="00AD0CDF" w:rsidRDefault="00C417C9">
      <w:pPr>
        <w:pStyle w:val="a4"/>
        <w:numPr>
          <w:ilvl w:val="1"/>
          <w:numId w:val="6"/>
        </w:numPr>
        <w:tabs>
          <w:tab w:val="left" w:pos="904"/>
        </w:tabs>
        <w:spacing w:before="2"/>
        <w:ind w:right="227" w:hanging="15"/>
        <w:rPr>
          <w:sz w:val="20"/>
          <w:szCs w:val="20"/>
          <w:lang w:val="ru-RU"/>
        </w:rPr>
      </w:pPr>
      <w:r w:rsidRPr="00AD0CDF">
        <w:rPr>
          <w:sz w:val="20"/>
          <w:szCs w:val="20"/>
          <w:lang w:val="ru-RU"/>
        </w:rPr>
        <w:t xml:space="preserve">За нарушение сроков поставки товара, установленных Договором, Покупатель имеет право предъявить Поставщику требование </w:t>
      </w:r>
      <w:r w:rsidRPr="00AD0CDF">
        <w:rPr>
          <w:spacing w:val="-3"/>
          <w:sz w:val="20"/>
          <w:szCs w:val="20"/>
          <w:lang w:val="ru-RU"/>
        </w:rPr>
        <w:t xml:space="preserve">об </w:t>
      </w:r>
      <w:r w:rsidRPr="00AD0CDF">
        <w:rPr>
          <w:sz w:val="20"/>
          <w:szCs w:val="20"/>
          <w:lang w:val="ru-RU"/>
        </w:rPr>
        <w:t xml:space="preserve">уплате пени в размере 0,1% </w:t>
      </w:r>
      <w:r w:rsidRPr="00AD0CDF">
        <w:rPr>
          <w:spacing w:val="-3"/>
          <w:sz w:val="20"/>
          <w:szCs w:val="20"/>
          <w:lang w:val="ru-RU"/>
        </w:rPr>
        <w:t xml:space="preserve">от </w:t>
      </w:r>
      <w:r w:rsidRPr="00AD0CDF">
        <w:rPr>
          <w:sz w:val="20"/>
          <w:szCs w:val="20"/>
          <w:lang w:val="ru-RU"/>
        </w:rPr>
        <w:t xml:space="preserve">стоимости непоставленного товара </w:t>
      </w:r>
      <w:r w:rsidRPr="00AD0CDF">
        <w:rPr>
          <w:spacing w:val="-3"/>
          <w:sz w:val="20"/>
          <w:szCs w:val="20"/>
          <w:lang w:val="ru-RU"/>
        </w:rPr>
        <w:t xml:space="preserve">за </w:t>
      </w:r>
      <w:r w:rsidRPr="00AD0CDF">
        <w:rPr>
          <w:sz w:val="20"/>
          <w:szCs w:val="20"/>
          <w:lang w:val="ru-RU"/>
        </w:rPr>
        <w:t>каждый день просрочки, с учетом пунктов 6.3-6.6</w:t>
      </w:r>
      <w:r w:rsidRPr="00AD0CDF">
        <w:rPr>
          <w:spacing w:val="19"/>
          <w:sz w:val="20"/>
          <w:szCs w:val="20"/>
          <w:lang w:val="ru-RU"/>
        </w:rPr>
        <w:t xml:space="preserve"> </w:t>
      </w:r>
      <w:r w:rsidRPr="00AD0CDF">
        <w:rPr>
          <w:sz w:val="20"/>
          <w:szCs w:val="20"/>
          <w:lang w:val="ru-RU"/>
        </w:rPr>
        <w:t>Договора.</w:t>
      </w:r>
    </w:p>
    <w:p w:rsidR="001217F8" w:rsidRPr="00AD0CDF" w:rsidRDefault="00C417C9">
      <w:pPr>
        <w:pStyle w:val="a4"/>
        <w:numPr>
          <w:ilvl w:val="1"/>
          <w:numId w:val="6"/>
        </w:numPr>
        <w:tabs>
          <w:tab w:val="left" w:pos="712"/>
        </w:tabs>
        <w:ind w:right="225" w:hanging="15"/>
        <w:rPr>
          <w:sz w:val="20"/>
          <w:szCs w:val="20"/>
          <w:lang w:val="ru-RU"/>
        </w:rPr>
      </w:pPr>
      <w:r w:rsidRPr="00AD0CDF">
        <w:rPr>
          <w:spacing w:val="-3"/>
          <w:sz w:val="20"/>
          <w:szCs w:val="20"/>
          <w:lang w:val="ru-RU"/>
        </w:rPr>
        <w:lastRenderedPageBreak/>
        <w:t xml:space="preserve">За </w:t>
      </w:r>
      <w:r w:rsidRPr="00AD0CDF">
        <w:rPr>
          <w:sz w:val="20"/>
          <w:szCs w:val="20"/>
          <w:lang w:val="ru-RU"/>
        </w:rPr>
        <w:t xml:space="preserve">нарушение сроков оплаты за поставленный товар, а также сроков оплаты тарооборудования, в случаях, установленных Договором, Покупатель обязуется уплатить пеню в размере 0,5% </w:t>
      </w:r>
      <w:r w:rsidRPr="00AD0CDF">
        <w:rPr>
          <w:spacing w:val="-3"/>
          <w:sz w:val="20"/>
          <w:szCs w:val="20"/>
          <w:lang w:val="ru-RU"/>
        </w:rPr>
        <w:t xml:space="preserve">от </w:t>
      </w:r>
      <w:r w:rsidRPr="00AD0CDF">
        <w:rPr>
          <w:sz w:val="20"/>
          <w:szCs w:val="20"/>
          <w:lang w:val="ru-RU"/>
        </w:rPr>
        <w:t>суммы задолженности за каждый день</w:t>
      </w:r>
      <w:r w:rsidRPr="00AD0CDF">
        <w:rPr>
          <w:spacing w:val="10"/>
          <w:sz w:val="20"/>
          <w:szCs w:val="20"/>
          <w:lang w:val="ru-RU"/>
        </w:rPr>
        <w:t xml:space="preserve"> </w:t>
      </w:r>
      <w:r w:rsidRPr="00AD0CDF">
        <w:rPr>
          <w:sz w:val="20"/>
          <w:szCs w:val="20"/>
          <w:lang w:val="ru-RU"/>
        </w:rPr>
        <w:t>просрочки.</w:t>
      </w:r>
    </w:p>
    <w:p w:rsidR="001217F8" w:rsidRPr="00AD0CDF" w:rsidRDefault="00C417C9">
      <w:pPr>
        <w:pStyle w:val="a4"/>
        <w:numPr>
          <w:ilvl w:val="0"/>
          <w:numId w:val="13"/>
        </w:numPr>
        <w:tabs>
          <w:tab w:val="left" w:pos="4290"/>
        </w:tabs>
        <w:spacing w:line="252" w:lineRule="exact"/>
        <w:ind w:left="4289"/>
        <w:jc w:val="left"/>
        <w:rPr>
          <w:sz w:val="20"/>
          <w:szCs w:val="20"/>
        </w:rPr>
      </w:pPr>
      <w:r w:rsidRPr="00AD0CDF">
        <w:rPr>
          <w:sz w:val="20"/>
          <w:szCs w:val="20"/>
        </w:rPr>
        <w:t>ДОПОЛНИТЕЛЬНЫЕ</w:t>
      </w:r>
      <w:r w:rsidRPr="00AD0CDF">
        <w:rPr>
          <w:spacing w:val="2"/>
          <w:sz w:val="20"/>
          <w:szCs w:val="20"/>
        </w:rPr>
        <w:t xml:space="preserve"> </w:t>
      </w:r>
      <w:r w:rsidRPr="00AD0CDF">
        <w:rPr>
          <w:sz w:val="20"/>
          <w:szCs w:val="20"/>
        </w:rPr>
        <w:t>УСЛОВИЯ</w:t>
      </w:r>
    </w:p>
    <w:p w:rsidR="001217F8" w:rsidRPr="00AD0CDF" w:rsidRDefault="00C417C9" w:rsidP="00BF719E">
      <w:pPr>
        <w:pStyle w:val="a4"/>
        <w:numPr>
          <w:ilvl w:val="1"/>
          <w:numId w:val="5"/>
        </w:numPr>
        <w:tabs>
          <w:tab w:val="left" w:pos="709"/>
          <w:tab w:val="left" w:pos="9326"/>
        </w:tabs>
        <w:spacing w:before="1"/>
        <w:ind w:right="221" w:hanging="15"/>
        <w:rPr>
          <w:sz w:val="20"/>
          <w:szCs w:val="20"/>
          <w:lang w:val="ru-RU"/>
        </w:rPr>
      </w:pPr>
      <w:r w:rsidRPr="00AD0CDF">
        <w:rPr>
          <w:sz w:val="20"/>
          <w:szCs w:val="20"/>
          <w:lang w:val="ru-RU"/>
        </w:rPr>
        <w:t>Срок</w:t>
      </w:r>
      <w:r w:rsidRPr="00AD0CDF">
        <w:rPr>
          <w:spacing w:val="32"/>
          <w:sz w:val="20"/>
          <w:szCs w:val="20"/>
          <w:lang w:val="ru-RU"/>
        </w:rPr>
        <w:t xml:space="preserve"> </w:t>
      </w:r>
      <w:r w:rsidRPr="00AD0CDF">
        <w:rPr>
          <w:sz w:val="20"/>
          <w:szCs w:val="20"/>
          <w:lang w:val="ru-RU"/>
        </w:rPr>
        <w:t>действия</w:t>
      </w:r>
      <w:r w:rsidRPr="00AD0CDF">
        <w:rPr>
          <w:spacing w:val="33"/>
          <w:sz w:val="20"/>
          <w:szCs w:val="20"/>
          <w:lang w:val="ru-RU"/>
        </w:rPr>
        <w:t xml:space="preserve"> </w:t>
      </w:r>
      <w:r w:rsidRPr="00AD0CDF">
        <w:rPr>
          <w:sz w:val="20"/>
          <w:szCs w:val="20"/>
          <w:lang w:val="ru-RU"/>
        </w:rPr>
        <w:t>Договора</w:t>
      </w:r>
      <w:r w:rsidRPr="00AD0CDF">
        <w:rPr>
          <w:spacing w:val="41"/>
          <w:sz w:val="20"/>
          <w:szCs w:val="20"/>
          <w:lang w:val="ru-RU"/>
        </w:rPr>
        <w:t xml:space="preserve"> </w:t>
      </w:r>
      <w:r w:rsidRPr="00AD0CDF">
        <w:rPr>
          <w:sz w:val="20"/>
          <w:szCs w:val="20"/>
          <w:lang w:val="ru-RU"/>
        </w:rPr>
        <w:t>–</w:t>
      </w:r>
      <w:r w:rsidRPr="00AD0CDF">
        <w:rPr>
          <w:spacing w:val="34"/>
          <w:sz w:val="20"/>
          <w:szCs w:val="20"/>
          <w:lang w:val="ru-RU"/>
        </w:rPr>
        <w:t xml:space="preserve"> </w:t>
      </w:r>
      <w:r w:rsidRPr="00AD0CDF">
        <w:rPr>
          <w:sz w:val="20"/>
          <w:szCs w:val="20"/>
          <w:lang w:val="ru-RU"/>
        </w:rPr>
        <w:t>с</w:t>
      </w:r>
      <w:r w:rsidRPr="00AD0CDF">
        <w:rPr>
          <w:spacing w:val="33"/>
          <w:sz w:val="20"/>
          <w:szCs w:val="20"/>
          <w:lang w:val="ru-RU"/>
        </w:rPr>
        <w:t xml:space="preserve"> </w:t>
      </w:r>
      <w:r w:rsidRPr="00AD0CDF">
        <w:rPr>
          <w:sz w:val="20"/>
          <w:szCs w:val="20"/>
          <w:lang w:val="ru-RU"/>
        </w:rPr>
        <w:t>момента</w:t>
      </w:r>
      <w:r w:rsidRPr="00AD0CDF">
        <w:rPr>
          <w:spacing w:val="35"/>
          <w:sz w:val="20"/>
          <w:szCs w:val="20"/>
          <w:lang w:val="ru-RU"/>
        </w:rPr>
        <w:t xml:space="preserve"> </w:t>
      </w:r>
      <w:r w:rsidRPr="00AD0CDF">
        <w:rPr>
          <w:sz w:val="20"/>
          <w:szCs w:val="20"/>
          <w:lang w:val="ru-RU"/>
        </w:rPr>
        <w:t>подписания</w:t>
      </w:r>
      <w:r w:rsidRPr="00AD0CDF">
        <w:rPr>
          <w:spacing w:val="28"/>
          <w:sz w:val="20"/>
          <w:szCs w:val="20"/>
          <w:lang w:val="ru-RU"/>
        </w:rPr>
        <w:t xml:space="preserve"> </w:t>
      </w:r>
      <w:r w:rsidRPr="00AD0CDF">
        <w:rPr>
          <w:sz w:val="20"/>
          <w:szCs w:val="20"/>
          <w:lang w:val="ru-RU"/>
        </w:rPr>
        <w:t>сторонами</w:t>
      </w:r>
      <w:r w:rsidRPr="00AD0CDF">
        <w:rPr>
          <w:spacing w:val="36"/>
          <w:sz w:val="20"/>
          <w:szCs w:val="20"/>
          <w:lang w:val="ru-RU"/>
        </w:rPr>
        <w:t xml:space="preserve"> </w:t>
      </w:r>
      <w:r w:rsidRPr="00AD0CDF">
        <w:rPr>
          <w:sz w:val="20"/>
          <w:szCs w:val="20"/>
          <w:lang w:val="ru-RU"/>
        </w:rPr>
        <w:t>до</w:t>
      </w:r>
      <w:r w:rsidRPr="00AD0CDF">
        <w:rPr>
          <w:sz w:val="20"/>
          <w:szCs w:val="20"/>
          <w:u w:val="single"/>
          <w:lang w:val="ru-RU"/>
        </w:rPr>
        <w:t xml:space="preserve"> </w:t>
      </w:r>
      <w:r w:rsidRPr="00AD0CDF">
        <w:rPr>
          <w:sz w:val="20"/>
          <w:szCs w:val="20"/>
          <w:u w:val="single"/>
          <w:lang w:val="ru-RU"/>
        </w:rPr>
        <w:tab/>
      </w:r>
      <w:r w:rsidRPr="00AD0CDF">
        <w:rPr>
          <w:sz w:val="20"/>
          <w:szCs w:val="20"/>
          <w:lang w:val="ru-RU"/>
        </w:rPr>
        <w:t xml:space="preserve">20 </w:t>
      </w:r>
      <w:r w:rsidRPr="00AD0CDF">
        <w:rPr>
          <w:spacing w:val="-3"/>
          <w:sz w:val="20"/>
          <w:szCs w:val="20"/>
          <w:lang w:val="ru-RU"/>
        </w:rPr>
        <w:t xml:space="preserve">г. </w:t>
      </w:r>
      <w:r w:rsidRPr="00AD0CDF">
        <w:rPr>
          <w:sz w:val="20"/>
          <w:szCs w:val="20"/>
          <w:lang w:val="ru-RU"/>
        </w:rPr>
        <w:t xml:space="preserve">В случае если за 30 календарных дней до окончания срока действия Договора ни одна из Сторон не заявит о намерении </w:t>
      </w:r>
      <w:r w:rsidRPr="00AD0CDF">
        <w:rPr>
          <w:spacing w:val="-3"/>
          <w:sz w:val="20"/>
          <w:szCs w:val="20"/>
          <w:lang w:val="ru-RU"/>
        </w:rPr>
        <w:t xml:space="preserve">его </w:t>
      </w:r>
      <w:r w:rsidRPr="00AD0CDF">
        <w:rPr>
          <w:sz w:val="20"/>
          <w:szCs w:val="20"/>
          <w:lang w:val="ru-RU"/>
        </w:rPr>
        <w:t>расторжения, срок действия Договора автоматически пролонгируется на каждый последующий календарный</w:t>
      </w:r>
      <w:r w:rsidRPr="00AD0CDF">
        <w:rPr>
          <w:spacing w:val="2"/>
          <w:sz w:val="20"/>
          <w:szCs w:val="20"/>
          <w:lang w:val="ru-RU"/>
        </w:rPr>
        <w:t xml:space="preserve"> </w:t>
      </w:r>
      <w:r w:rsidRPr="00AD0CDF">
        <w:rPr>
          <w:sz w:val="20"/>
          <w:szCs w:val="20"/>
          <w:lang w:val="ru-RU"/>
        </w:rPr>
        <w:t>год.</w:t>
      </w:r>
    </w:p>
    <w:p w:rsidR="001217F8" w:rsidRPr="00AD0CDF" w:rsidRDefault="00C417C9" w:rsidP="00BF719E">
      <w:pPr>
        <w:pStyle w:val="a4"/>
        <w:numPr>
          <w:ilvl w:val="1"/>
          <w:numId w:val="5"/>
        </w:numPr>
        <w:spacing w:line="242" w:lineRule="auto"/>
        <w:ind w:right="228" w:hanging="15"/>
        <w:rPr>
          <w:sz w:val="20"/>
          <w:szCs w:val="20"/>
          <w:lang w:val="ru-RU"/>
        </w:rPr>
      </w:pPr>
      <w:r w:rsidRPr="00AD0CDF">
        <w:rPr>
          <w:sz w:val="20"/>
          <w:szCs w:val="20"/>
          <w:lang w:val="ru-RU"/>
        </w:rPr>
        <w:t>При намерении одной из сторон расторгнуть Договор досрочно, она обязана уведомить письменно другую сторону за 5 календарных дней до даты</w:t>
      </w:r>
      <w:r w:rsidRPr="00AD0CDF">
        <w:rPr>
          <w:spacing w:val="-3"/>
          <w:sz w:val="20"/>
          <w:szCs w:val="20"/>
          <w:lang w:val="ru-RU"/>
        </w:rPr>
        <w:t xml:space="preserve"> </w:t>
      </w:r>
      <w:r w:rsidRPr="00AD0CDF">
        <w:rPr>
          <w:sz w:val="20"/>
          <w:szCs w:val="20"/>
          <w:lang w:val="ru-RU"/>
        </w:rPr>
        <w:t>расторжения.</w:t>
      </w:r>
    </w:p>
    <w:p w:rsidR="001217F8" w:rsidRPr="00AD0CDF" w:rsidRDefault="00C417C9" w:rsidP="00BF719E">
      <w:pPr>
        <w:pStyle w:val="a4"/>
        <w:numPr>
          <w:ilvl w:val="1"/>
          <w:numId w:val="5"/>
        </w:numPr>
        <w:tabs>
          <w:tab w:val="left" w:pos="709"/>
        </w:tabs>
        <w:ind w:right="224" w:hanging="15"/>
        <w:rPr>
          <w:sz w:val="20"/>
          <w:szCs w:val="20"/>
          <w:lang w:val="ru-RU"/>
        </w:rPr>
      </w:pPr>
      <w:proofErr w:type="gramStart"/>
      <w:r w:rsidRPr="00AD0CDF">
        <w:rPr>
          <w:sz w:val="20"/>
          <w:szCs w:val="20"/>
          <w:lang w:val="ru-RU"/>
        </w:rPr>
        <w:t>Все споры</w:t>
      </w:r>
      <w:proofErr w:type="gramEnd"/>
      <w:r w:rsidRPr="00AD0CDF">
        <w:rPr>
          <w:sz w:val="20"/>
          <w:szCs w:val="20"/>
          <w:lang w:val="ru-RU"/>
        </w:rPr>
        <w:t xml:space="preserve"> возникающие между Сторонами по Договору разрешаются в претензионном порядке, срок рассмотрения претензии 10 рабочих дней с момента получения. В случае неурегулирования споров в претензионном порядке, споры подлежат разрешению </w:t>
      </w:r>
      <w:r w:rsidRPr="00AD0CDF">
        <w:rPr>
          <w:spacing w:val="3"/>
          <w:sz w:val="20"/>
          <w:szCs w:val="20"/>
          <w:lang w:val="ru-RU"/>
        </w:rPr>
        <w:t xml:space="preserve">по </w:t>
      </w:r>
      <w:r w:rsidRPr="00AD0CDF">
        <w:rPr>
          <w:sz w:val="20"/>
          <w:szCs w:val="20"/>
          <w:lang w:val="ru-RU"/>
        </w:rPr>
        <w:t>выбору Истца в Арбитражном суде Алтайского края либо в Алтайском третейском суде г. Барнаула, решения которого являются окончательными и обжалованию не</w:t>
      </w:r>
      <w:r w:rsidRPr="00AD0CDF">
        <w:rPr>
          <w:spacing w:val="-8"/>
          <w:sz w:val="20"/>
          <w:szCs w:val="20"/>
          <w:lang w:val="ru-RU"/>
        </w:rPr>
        <w:t xml:space="preserve"> </w:t>
      </w:r>
      <w:r w:rsidRPr="00AD0CDF">
        <w:rPr>
          <w:sz w:val="20"/>
          <w:szCs w:val="20"/>
          <w:lang w:val="ru-RU"/>
        </w:rPr>
        <w:t>подлежат.</w:t>
      </w:r>
    </w:p>
    <w:p w:rsidR="001217F8" w:rsidRPr="00AD0CDF" w:rsidRDefault="00C417C9" w:rsidP="00BF719E">
      <w:pPr>
        <w:pStyle w:val="a4"/>
        <w:numPr>
          <w:ilvl w:val="1"/>
          <w:numId w:val="5"/>
        </w:numPr>
        <w:tabs>
          <w:tab w:val="left" w:pos="709"/>
        </w:tabs>
        <w:spacing w:line="242" w:lineRule="auto"/>
        <w:ind w:right="230" w:hanging="15"/>
        <w:rPr>
          <w:sz w:val="20"/>
          <w:szCs w:val="20"/>
          <w:lang w:val="ru-RU"/>
        </w:rPr>
      </w:pPr>
      <w:r w:rsidRPr="00AD0CDF">
        <w:rPr>
          <w:sz w:val="20"/>
          <w:szCs w:val="20"/>
          <w:lang w:val="ru-RU"/>
        </w:rPr>
        <w:t>Во всём остальном, что не предусмотрено Договором, стороны руководствуются действующим законодательством</w:t>
      </w:r>
      <w:r w:rsidRPr="00AD0CDF">
        <w:rPr>
          <w:spacing w:val="4"/>
          <w:sz w:val="20"/>
          <w:szCs w:val="20"/>
          <w:lang w:val="ru-RU"/>
        </w:rPr>
        <w:t xml:space="preserve"> </w:t>
      </w:r>
      <w:r w:rsidRPr="00AD0CDF">
        <w:rPr>
          <w:sz w:val="20"/>
          <w:szCs w:val="20"/>
          <w:lang w:val="ru-RU"/>
        </w:rPr>
        <w:t>РФ.</w:t>
      </w:r>
    </w:p>
    <w:p w:rsidR="007A7A74" w:rsidRPr="00AD0CDF" w:rsidRDefault="007A7A74" w:rsidP="007A7A74">
      <w:pPr>
        <w:pStyle w:val="a4"/>
        <w:numPr>
          <w:ilvl w:val="1"/>
          <w:numId w:val="5"/>
        </w:numPr>
        <w:tabs>
          <w:tab w:val="left" w:pos="769"/>
        </w:tabs>
        <w:spacing w:line="237" w:lineRule="auto"/>
        <w:ind w:right="234" w:hanging="15"/>
        <w:rPr>
          <w:sz w:val="20"/>
          <w:szCs w:val="20"/>
          <w:lang w:val="ru-RU"/>
        </w:rPr>
      </w:pPr>
      <w:r w:rsidRPr="00AD0CDF">
        <w:rPr>
          <w:sz w:val="20"/>
          <w:szCs w:val="20"/>
          <w:lang w:val="ru-RU"/>
        </w:rPr>
        <w:t>Договор составлен в двух экземплярах, каждый из которых имеет одинаковую юридическую силу. Любые изменения и дополнения к Договору оформляются путем подписания Сторонами</w:t>
      </w:r>
      <w:r w:rsidRPr="00AD0CDF">
        <w:rPr>
          <w:spacing w:val="-13"/>
          <w:sz w:val="20"/>
          <w:szCs w:val="20"/>
          <w:lang w:val="ru-RU"/>
        </w:rPr>
        <w:t xml:space="preserve"> </w:t>
      </w:r>
      <w:r w:rsidRPr="00AD0CDF">
        <w:rPr>
          <w:sz w:val="20"/>
          <w:szCs w:val="20"/>
          <w:lang w:val="ru-RU"/>
        </w:rPr>
        <w:t xml:space="preserve">соглашения. </w:t>
      </w:r>
    </w:p>
    <w:p w:rsidR="007A7A74" w:rsidRPr="00AD0CDF" w:rsidRDefault="0023465E" w:rsidP="007A7A74">
      <w:pPr>
        <w:pStyle w:val="a4"/>
        <w:tabs>
          <w:tab w:val="left" w:pos="769"/>
        </w:tabs>
        <w:spacing w:line="237" w:lineRule="auto"/>
        <w:ind w:right="234" w:firstLine="0"/>
        <w:rPr>
          <w:sz w:val="20"/>
          <w:szCs w:val="20"/>
          <w:lang w:val="ru-RU"/>
        </w:rPr>
      </w:pPr>
      <w:r w:rsidRPr="00AD0CDF">
        <w:rPr>
          <w:sz w:val="20"/>
          <w:szCs w:val="20"/>
          <w:lang w:val="ru-RU"/>
        </w:rPr>
        <w:t xml:space="preserve">         </w:t>
      </w:r>
      <w:r w:rsidR="007A7A74" w:rsidRPr="00AD0CDF">
        <w:rPr>
          <w:sz w:val="20"/>
          <w:szCs w:val="20"/>
          <w:lang w:val="ru-RU"/>
        </w:rPr>
        <w:t xml:space="preserve">Договор, а также все приложения к договору, переданные любым способом связи (факсом, электронной почтой, всеми видами мессенджеров с использованием мобильной связи), имеют полную юридическую силу и могут быть использованы в качестве письменных доказательств в суде, с последующей, в течение 1 месяца с момента их подписания, заменой оригиналами документов. </w:t>
      </w:r>
    </w:p>
    <w:p w:rsidR="007A7A74" w:rsidRPr="00AD0CDF" w:rsidRDefault="00AC7B64" w:rsidP="007A7A74">
      <w:pPr>
        <w:pStyle w:val="a4"/>
        <w:tabs>
          <w:tab w:val="left" w:pos="769"/>
        </w:tabs>
        <w:spacing w:line="237" w:lineRule="auto"/>
        <w:ind w:right="234" w:firstLine="0"/>
        <w:rPr>
          <w:sz w:val="20"/>
          <w:szCs w:val="20"/>
          <w:lang w:val="ru-RU"/>
        </w:rPr>
      </w:pPr>
      <w:r w:rsidRPr="00AD0CDF">
        <w:rPr>
          <w:sz w:val="20"/>
          <w:szCs w:val="20"/>
          <w:lang w:val="ru-RU"/>
        </w:rPr>
        <w:t xml:space="preserve">         </w:t>
      </w:r>
      <w:r w:rsidR="007A7A74" w:rsidRPr="00AD0CDF">
        <w:rPr>
          <w:sz w:val="20"/>
          <w:szCs w:val="20"/>
          <w:lang w:val="ru-RU"/>
        </w:rPr>
        <w:t>Направление корреспонденции производится по следующим видам связи:</w:t>
      </w:r>
    </w:p>
    <w:tbl>
      <w:tblPr>
        <w:tblStyle w:val="a5"/>
        <w:tblW w:w="0" w:type="auto"/>
        <w:tblInd w:w="421" w:type="dxa"/>
        <w:tblLook w:val="04A0" w:firstRow="1" w:lastRow="0" w:firstColumn="1" w:lastColumn="0" w:noHBand="0" w:noVBand="1"/>
      </w:tblPr>
      <w:tblGrid>
        <w:gridCol w:w="3402"/>
        <w:gridCol w:w="3118"/>
        <w:gridCol w:w="2948"/>
      </w:tblGrid>
      <w:tr w:rsidR="007A7A74" w:rsidRPr="00AD0CDF" w:rsidTr="007C0E44">
        <w:tc>
          <w:tcPr>
            <w:tcW w:w="3402" w:type="dxa"/>
          </w:tcPr>
          <w:p w:rsidR="007A7A74" w:rsidRPr="00AD0CDF" w:rsidRDefault="007A7A74" w:rsidP="007C0E44">
            <w:pPr>
              <w:autoSpaceDE w:val="0"/>
              <w:autoSpaceDN w:val="0"/>
              <w:adjustRightInd w:val="0"/>
              <w:jc w:val="both"/>
              <w:rPr>
                <w:sz w:val="20"/>
                <w:szCs w:val="20"/>
              </w:rPr>
            </w:pPr>
            <w:r w:rsidRPr="00AD0CDF">
              <w:rPr>
                <w:sz w:val="20"/>
                <w:szCs w:val="20"/>
              </w:rPr>
              <w:t>Виды связи</w:t>
            </w:r>
          </w:p>
        </w:tc>
        <w:tc>
          <w:tcPr>
            <w:tcW w:w="3118" w:type="dxa"/>
          </w:tcPr>
          <w:p w:rsidR="007A7A74" w:rsidRPr="00AD0CDF" w:rsidRDefault="007A7A74" w:rsidP="007C0E44">
            <w:pPr>
              <w:autoSpaceDE w:val="0"/>
              <w:autoSpaceDN w:val="0"/>
              <w:adjustRightInd w:val="0"/>
              <w:jc w:val="both"/>
              <w:rPr>
                <w:sz w:val="20"/>
                <w:szCs w:val="20"/>
              </w:rPr>
            </w:pPr>
            <w:r w:rsidRPr="00AD0CDF">
              <w:rPr>
                <w:sz w:val="20"/>
                <w:szCs w:val="20"/>
              </w:rPr>
              <w:t>Реквизиты Поставщика</w:t>
            </w:r>
          </w:p>
        </w:tc>
        <w:tc>
          <w:tcPr>
            <w:tcW w:w="2948" w:type="dxa"/>
          </w:tcPr>
          <w:p w:rsidR="007A7A74" w:rsidRPr="00AD0CDF" w:rsidRDefault="007A7A74" w:rsidP="007C0E44">
            <w:pPr>
              <w:autoSpaceDE w:val="0"/>
              <w:autoSpaceDN w:val="0"/>
              <w:adjustRightInd w:val="0"/>
              <w:jc w:val="both"/>
              <w:rPr>
                <w:sz w:val="20"/>
                <w:szCs w:val="20"/>
              </w:rPr>
            </w:pPr>
            <w:r w:rsidRPr="00AD0CDF">
              <w:rPr>
                <w:sz w:val="20"/>
                <w:szCs w:val="20"/>
              </w:rPr>
              <w:t>Реквизиты Покупателя</w:t>
            </w:r>
          </w:p>
        </w:tc>
      </w:tr>
      <w:tr w:rsidR="007A7A74" w:rsidRPr="00AD0CDF" w:rsidTr="007C0E44">
        <w:trPr>
          <w:trHeight w:val="232"/>
        </w:trPr>
        <w:tc>
          <w:tcPr>
            <w:tcW w:w="3402" w:type="dxa"/>
          </w:tcPr>
          <w:p w:rsidR="007A7A74" w:rsidRPr="00AD0CDF" w:rsidRDefault="007A7A74" w:rsidP="007C0E44">
            <w:pPr>
              <w:autoSpaceDE w:val="0"/>
              <w:autoSpaceDN w:val="0"/>
              <w:adjustRightInd w:val="0"/>
              <w:jc w:val="both"/>
              <w:rPr>
                <w:sz w:val="20"/>
                <w:szCs w:val="20"/>
              </w:rPr>
            </w:pPr>
            <w:r w:rsidRPr="00AD0CDF">
              <w:rPr>
                <w:sz w:val="20"/>
                <w:szCs w:val="20"/>
              </w:rPr>
              <w:t>Телефон/факс:</w:t>
            </w:r>
          </w:p>
        </w:tc>
        <w:tc>
          <w:tcPr>
            <w:tcW w:w="3118" w:type="dxa"/>
          </w:tcPr>
          <w:p w:rsidR="007A7A74" w:rsidRPr="00AD0CDF" w:rsidRDefault="007A7A74" w:rsidP="007C0E44">
            <w:pPr>
              <w:autoSpaceDE w:val="0"/>
              <w:autoSpaceDN w:val="0"/>
              <w:adjustRightInd w:val="0"/>
              <w:jc w:val="both"/>
              <w:rPr>
                <w:sz w:val="20"/>
                <w:szCs w:val="20"/>
              </w:rPr>
            </w:pPr>
          </w:p>
        </w:tc>
        <w:tc>
          <w:tcPr>
            <w:tcW w:w="2948" w:type="dxa"/>
          </w:tcPr>
          <w:p w:rsidR="007A7A74" w:rsidRPr="00AD0CDF" w:rsidRDefault="007A7A74" w:rsidP="007C0E44">
            <w:pPr>
              <w:autoSpaceDE w:val="0"/>
              <w:autoSpaceDN w:val="0"/>
              <w:adjustRightInd w:val="0"/>
              <w:jc w:val="both"/>
              <w:rPr>
                <w:sz w:val="20"/>
                <w:szCs w:val="20"/>
              </w:rPr>
            </w:pPr>
          </w:p>
        </w:tc>
      </w:tr>
      <w:tr w:rsidR="007A7A74" w:rsidRPr="00AD0CDF" w:rsidTr="007C0E44">
        <w:tc>
          <w:tcPr>
            <w:tcW w:w="3402" w:type="dxa"/>
          </w:tcPr>
          <w:p w:rsidR="007A7A74" w:rsidRPr="00AD0CDF" w:rsidRDefault="007A7A74" w:rsidP="007C0E44">
            <w:pPr>
              <w:autoSpaceDE w:val="0"/>
              <w:autoSpaceDN w:val="0"/>
              <w:adjustRightInd w:val="0"/>
              <w:jc w:val="both"/>
              <w:rPr>
                <w:sz w:val="20"/>
                <w:szCs w:val="20"/>
              </w:rPr>
            </w:pPr>
            <w:r w:rsidRPr="00AD0CDF">
              <w:rPr>
                <w:sz w:val="20"/>
                <w:szCs w:val="20"/>
              </w:rPr>
              <w:t>Электронная почта:</w:t>
            </w:r>
          </w:p>
        </w:tc>
        <w:tc>
          <w:tcPr>
            <w:tcW w:w="3118" w:type="dxa"/>
          </w:tcPr>
          <w:p w:rsidR="007A7A74" w:rsidRPr="00AD0CDF" w:rsidRDefault="007A7A74" w:rsidP="007C0E44">
            <w:pPr>
              <w:autoSpaceDE w:val="0"/>
              <w:autoSpaceDN w:val="0"/>
              <w:adjustRightInd w:val="0"/>
              <w:jc w:val="both"/>
              <w:rPr>
                <w:sz w:val="20"/>
                <w:szCs w:val="20"/>
              </w:rPr>
            </w:pPr>
          </w:p>
        </w:tc>
        <w:tc>
          <w:tcPr>
            <w:tcW w:w="2948" w:type="dxa"/>
          </w:tcPr>
          <w:p w:rsidR="007A7A74" w:rsidRPr="00AD0CDF" w:rsidRDefault="007A7A74" w:rsidP="007C0E44">
            <w:pPr>
              <w:autoSpaceDE w:val="0"/>
              <w:autoSpaceDN w:val="0"/>
              <w:adjustRightInd w:val="0"/>
              <w:jc w:val="both"/>
              <w:rPr>
                <w:sz w:val="20"/>
                <w:szCs w:val="20"/>
              </w:rPr>
            </w:pPr>
          </w:p>
        </w:tc>
      </w:tr>
      <w:tr w:rsidR="007A7A74" w:rsidRPr="00AD0CDF" w:rsidTr="007C0E44">
        <w:tc>
          <w:tcPr>
            <w:tcW w:w="3402" w:type="dxa"/>
          </w:tcPr>
          <w:p w:rsidR="007A7A74" w:rsidRPr="00AD0CDF" w:rsidRDefault="007A7A74" w:rsidP="007C0E44">
            <w:pPr>
              <w:autoSpaceDE w:val="0"/>
              <w:autoSpaceDN w:val="0"/>
              <w:adjustRightInd w:val="0"/>
              <w:jc w:val="both"/>
              <w:rPr>
                <w:sz w:val="20"/>
                <w:szCs w:val="20"/>
              </w:rPr>
            </w:pPr>
            <w:r w:rsidRPr="00AD0CDF">
              <w:rPr>
                <w:sz w:val="20"/>
                <w:szCs w:val="20"/>
              </w:rPr>
              <w:t xml:space="preserve">Номер мобильного телефона для направления </w:t>
            </w:r>
          </w:p>
          <w:p w:rsidR="007A7A74" w:rsidRPr="00AD0CDF" w:rsidRDefault="007A7A74" w:rsidP="007C0E44">
            <w:pPr>
              <w:autoSpaceDE w:val="0"/>
              <w:autoSpaceDN w:val="0"/>
              <w:adjustRightInd w:val="0"/>
              <w:jc w:val="both"/>
              <w:rPr>
                <w:sz w:val="20"/>
                <w:szCs w:val="20"/>
              </w:rPr>
            </w:pPr>
            <w:r w:rsidRPr="00AD0CDF">
              <w:rPr>
                <w:sz w:val="20"/>
                <w:szCs w:val="20"/>
              </w:rPr>
              <w:t>корреспонденции посредством мессенджеров:</w:t>
            </w:r>
          </w:p>
        </w:tc>
        <w:tc>
          <w:tcPr>
            <w:tcW w:w="3118" w:type="dxa"/>
          </w:tcPr>
          <w:p w:rsidR="007A7A74" w:rsidRPr="00AD0CDF" w:rsidRDefault="007A7A74" w:rsidP="007C0E44">
            <w:pPr>
              <w:autoSpaceDE w:val="0"/>
              <w:autoSpaceDN w:val="0"/>
              <w:adjustRightInd w:val="0"/>
              <w:jc w:val="both"/>
              <w:rPr>
                <w:sz w:val="20"/>
                <w:szCs w:val="20"/>
              </w:rPr>
            </w:pPr>
          </w:p>
        </w:tc>
        <w:tc>
          <w:tcPr>
            <w:tcW w:w="2948" w:type="dxa"/>
          </w:tcPr>
          <w:p w:rsidR="007A7A74" w:rsidRPr="00AD0CDF" w:rsidRDefault="007A7A74" w:rsidP="007C0E44">
            <w:pPr>
              <w:autoSpaceDE w:val="0"/>
              <w:autoSpaceDN w:val="0"/>
              <w:adjustRightInd w:val="0"/>
              <w:jc w:val="both"/>
              <w:rPr>
                <w:sz w:val="20"/>
                <w:szCs w:val="20"/>
              </w:rPr>
            </w:pPr>
          </w:p>
        </w:tc>
      </w:tr>
    </w:tbl>
    <w:p w:rsidR="001217F8" w:rsidRPr="00AD0CDF" w:rsidRDefault="00C417C9">
      <w:pPr>
        <w:pStyle w:val="a4"/>
        <w:numPr>
          <w:ilvl w:val="1"/>
          <w:numId w:val="5"/>
        </w:numPr>
        <w:tabs>
          <w:tab w:val="left" w:pos="712"/>
        </w:tabs>
        <w:ind w:right="243" w:hanging="15"/>
        <w:rPr>
          <w:sz w:val="20"/>
          <w:szCs w:val="20"/>
          <w:lang w:val="ru-RU"/>
        </w:rPr>
      </w:pPr>
      <w:r w:rsidRPr="00AD0CDF">
        <w:rPr>
          <w:sz w:val="20"/>
          <w:szCs w:val="20"/>
          <w:lang w:val="ru-RU"/>
        </w:rPr>
        <w:t xml:space="preserve">Стороны освобождаются </w:t>
      </w:r>
      <w:r w:rsidRPr="00AD0CDF">
        <w:rPr>
          <w:spacing w:val="-3"/>
          <w:sz w:val="20"/>
          <w:szCs w:val="20"/>
          <w:lang w:val="ru-RU"/>
        </w:rPr>
        <w:t xml:space="preserve">от </w:t>
      </w:r>
      <w:r w:rsidRPr="00AD0CDF">
        <w:rPr>
          <w:sz w:val="20"/>
          <w:szCs w:val="20"/>
          <w:lang w:val="ru-RU"/>
        </w:rPr>
        <w:t>ответственности за частичное или полное неисполнение обязанностей по Договору, вызванных форс-мажорными</w:t>
      </w:r>
      <w:r w:rsidRPr="00AD0CDF">
        <w:rPr>
          <w:spacing w:val="-1"/>
          <w:sz w:val="20"/>
          <w:szCs w:val="20"/>
          <w:lang w:val="ru-RU"/>
        </w:rPr>
        <w:t xml:space="preserve"> </w:t>
      </w:r>
      <w:r w:rsidRPr="00AD0CDF">
        <w:rPr>
          <w:sz w:val="20"/>
          <w:szCs w:val="20"/>
          <w:lang w:val="ru-RU"/>
        </w:rPr>
        <w:t>обстоятельствами.</w:t>
      </w:r>
    </w:p>
    <w:p w:rsidR="00985FE5" w:rsidRPr="00AD0CDF" w:rsidRDefault="00C417C9">
      <w:pPr>
        <w:pStyle w:val="a4"/>
        <w:numPr>
          <w:ilvl w:val="1"/>
          <w:numId w:val="5"/>
        </w:numPr>
        <w:tabs>
          <w:tab w:val="left" w:pos="688"/>
        </w:tabs>
        <w:ind w:left="298" w:right="3327" w:firstLine="0"/>
        <w:rPr>
          <w:sz w:val="20"/>
          <w:szCs w:val="20"/>
          <w:lang w:val="ru-RU"/>
        </w:rPr>
      </w:pPr>
      <w:r w:rsidRPr="00AD0CDF">
        <w:rPr>
          <w:sz w:val="20"/>
          <w:szCs w:val="20"/>
          <w:lang w:val="ru-RU"/>
        </w:rPr>
        <w:t xml:space="preserve">Неотъемлемой частью Договора являются Приложения: </w:t>
      </w:r>
    </w:p>
    <w:p w:rsidR="001217F8" w:rsidRPr="00AD0CDF" w:rsidRDefault="00C417C9" w:rsidP="00985FE5">
      <w:pPr>
        <w:pStyle w:val="a4"/>
        <w:tabs>
          <w:tab w:val="left" w:pos="688"/>
        </w:tabs>
        <w:ind w:left="298" w:right="3327" w:firstLine="0"/>
        <w:rPr>
          <w:sz w:val="20"/>
          <w:szCs w:val="20"/>
          <w:lang w:val="ru-RU"/>
        </w:rPr>
      </w:pPr>
      <w:r w:rsidRPr="00AD0CDF">
        <w:rPr>
          <w:sz w:val="20"/>
          <w:szCs w:val="20"/>
          <w:lang w:val="ru-RU"/>
        </w:rPr>
        <w:t>Приложение №1 Лист 1 – Условия доставки товара силами</w:t>
      </w:r>
      <w:r w:rsidRPr="00AD0CDF">
        <w:rPr>
          <w:spacing w:val="-21"/>
          <w:sz w:val="20"/>
          <w:szCs w:val="20"/>
          <w:lang w:val="ru-RU"/>
        </w:rPr>
        <w:t xml:space="preserve"> </w:t>
      </w:r>
      <w:r w:rsidRPr="00AD0CDF">
        <w:rPr>
          <w:sz w:val="20"/>
          <w:szCs w:val="20"/>
          <w:lang w:val="ru-RU"/>
        </w:rPr>
        <w:t>Поставщика;</w:t>
      </w:r>
    </w:p>
    <w:p w:rsidR="00A1182C" w:rsidRPr="00AD0CDF" w:rsidRDefault="00C417C9">
      <w:pPr>
        <w:pStyle w:val="a3"/>
        <w:ind w:left="298" w:right="2927"/>
        <w:jc w:val="left"/>
        <w:rPr>
          <w:sz w:val="20"/>
          <w:szCs w:val="20"/>
          <w:lang w:val="ru-RU"/>
        </w:rPr>
      </w:pPr>
      <w:r w:rsidRPr="00AD0CDF">
        <w:rPr>
          <w:sz w:val="20"/>
          <w:szCs w:val="20"/>
          <w:lang w:val="ru-RU"/>
        </w:rPr>
        <w:t xml:space="preserve">Приложение №1 Лист 2 – Условия доставки товара на условиях самовывоза; Приложение №2 – Форма акта о возврате некачественного товара; </w:t>
      </w:r>
    </w:p>
    <w:p w:rsidR="001217F8" w:rsidRPr="00AD0CDF" w:rsidRDefault="00C417C9">
      <w:pPr>
        <w:pStyle w:val="a3"/>
        <w:ind w:left="298" w:right="2927"/>
        <w:jc w:val="left"/>
        <w:rPr>
          <w:sz w:val="20"/>
          <w:szCs w:val="20"/>
          <w:lang w:val="ru-RU"/>
        </w:rPr>
      </w:pPr>
      <w:r w:rsidRPr="00AD0CDF">
        <w:rPr>
          <w:sz w:val="20"/>
          <w:szCs w:val="20"/>
          <w:lang w:val="ru-RU"/>
        </w:rPr>
        <w:t>Приложение №3 – Документооборот.</w:t>
      </w:r>
    </w:p>
    <w:p w:rsidR="004369E5" w:rsidRPr="00AD0CDF" w:rsidRDefault="004369E5">
      <w:pPr>
        <w:pStyle w:val="a3"/>
        <w:ind w:left="298" w:right="2927"/>
        <w:jc w:val="left"/>
        <w:rPr>
          <w:sz w:val="20"/>
          <w:szCs w:val="20"/>
          <w:lang w:val="ru-RU"/>
        </w:rPr>
      </w:pPr>
      <w:r w:rsidRPr="00AD0CDF">
        <w:rPr>
          <w:sz w:val="20"/>
          <w:szCs w:val="20"/>
          <w:lang w:val="ru-RU"/>
        </w:rPr>
        <w:t>Приложение №4 – Автоматическая заявка Покупателя.</w:t>
      </w:r>
    </w:p>
    <w:p w:rsidR="001217F8" w:rsidRPr="00AD0CDF" w:rsidRDefault="00C417C9">
      <w:pPr>
        <w:pStyle w:val="a4"/>
        <w:numPr>
          <w:ilvl w:val="0"/>
          <w:numId w:val="13"/>
        </w:numPr>
        <w:tabs>
          <w:tab w:val="left" w:pos="4112"/>
        </w:tabs>
        <w:spacing w:after="5"/>
        <w:ind w:left="4111" w:hanging="350"/>
        <w:jc w:val="left"/>
        <w:rPr>
          <w:sz w:val="20"/>
          <w:szCs w:val="20"/>
        </w:rPr>
      </w:pPr>
      <w:r w:rsidRPr="00AD0CDF">
        <w:rPr>
          <w:sz w:val="20"/>
          <w:szCs w:val="20"/>
        </w:rPr>
        <w:t>РЕКВИЗИТЫ И ПОДПИСИ</w:t>
      </w:r>
      <w:r w:rsidRPr="00AD0CDF">
        <w:rPr>
          <w:spacing w:val="-6"/>
          <w:sz w:val="20"/>
          <w:szCs w:val="20"/>
        </w:rPr>
        <w:t xml:space="preserve"> </w:t>
      </w:r>
      <w:r w:rsidRPr="00AD0CDF">
        <w:rPr>
          <w:sz w:val="20"/>
          <w:szCs w:val="20"/>
        </w:rPr>
        <w:t>СТОРОН</w:t>
      </w:r>
    </w:p>
    <w:tbl>
      <w:tblPr>
        <w:tblStyle w:val="TableNormal"/>
        <w:tblW w:w="0" w:type="auto"/>
        <w:tblInd w:w="113" w:type="dxa"/>
        <w:tblLayout w:type="fixed"/>
        <w:tblLook w:val="01E0" w:firstRow="1" w:lastRow="1" w:firstColumn="1" w:lastColumn="1" w:noHBand="0" w:noVBand="0"/>
      </w:tblPr>
      <w:tblGrid>
        <w:gridCol w:w="5275"/>
        <w:gridCol w:w="4949"/>
      </w:tblGrid>
      <w:tr w:rsidR="001217F8" w:rsidRPr="00AD0CDF">
        <w:trPr>
          <w:trHeight w:val="247"/>
        </w:trPr>
        <w:tc>
          <w:tcPr>
            <w:tcW w:w="5275" w:type="dxa"/>
          </w:tcPr>
          <w:p w:rsidR="001217F8" w:rsidRPr="00AD0CDF" w:rsidRDefault="00C417C9">
            <w:pPr>
              <w:pStyle w:val="TableParagraph"/>
              <w:spacing w:line="227" w:lineRule="exact"/>
              <w:ind w:left="200"/>
              <w:rPr>
                <w:sz w:val="20"/>
                <w:szCs w:val="20"/>
              </w:rPr>
            </w:pPr>
            <w:r w:rsidRPr="00AD0CDF">
              <w:rPr>
                <w:sz w:val="20"/>
                <w:szCs w:val="20"/>
              </w:rPr>
              <w:t>ПОСТАВЩИК</w:t>
            </w:r>
          </w:p>
        </w:tc>
        <w:tc>
          <w:tcPr>
            <w:tcW w:w="4949" w:type="dxa"/>
          </w:tcPr>
          <w:p w:rsidR="001217F8" w:rsidRPr="00AD0CDF" w:rsidRDefault="00C417C9">
            <w:pPr>
              <w:pStyle w:val="TableParagraph"/>
              <w:spacing w:line="227" w:lineRule="exact"/>
              <w:ind w:left="139"/>
              <w:rPr>
                <w:sz w:val="20"/>
                <w:szCs w:val="20"/>
              </w:rPr>
            </w:pPr>
            <w:r w:rsidRPr="00AD0CDF">
              <w:rPr>
                <w:sz w:val="20"/>
                <w:szCs w:val="20"/>
              </w:rPr>
              <w:t>ПОКУПАТЕЛЬ</w:t>
            </w:r>
          </w:p>
        </w:tc>
      </w:tr>
      <w:tr w:rsidR="001217F8" w:rsidRPr="00AD0CDF">
        <w:trPr>
          <w:trHeight w:val="252"/>
        </w:trPr>
        <w:tc>
          <w:tcPr>
            <w:tcW w:w="5275" w:type="dxa"/>
          </w:tcPr>
          <w:p w:rsidR="001217F8" w:rsidRPr="00AD0CDF" w:rsidRDefault="00C417C9">
            <w:pPr>
              <w:pStyle w:val="TableParagraph"/>
              <w:spacing w:line="232" w:lineRule="exact"/>
              <w:ind w:left="200"/>
              <w:rPr>
                <w:sz w:val="20"/>
                <w:szCs w:val="20"/>
              </w:rPr>
            </w:pPr>
            <w:r w:rsidRPr="00AD0CDF">
              <w:rPr>
                <w:sz w:val="20"/>
                <w:szCs w:val="20"/>
              </w:rPr>
              <w:t>ОАО «Комбинат «Русский хлеб»</w:t>
            </w:r>
          </w:p>
        </w:tc>
        <w:tc>
          <w:tcPr>
            <w:tcW w:w="4949" w:type="dxa"/>
          </w:tcPr>
          <w:p w:rsidR="001217F8" w:rsidRPr="00AD0CDF" w:rsidRDefault="00C417C9">
            <w:pPr>
              <w:pStyle w:val="TableParagraph"/>
              <w:tabs>
                <w:tab w:val="left" w:pos="4443"/>
              </w:tabs>
              <w:spacing w:line="232" w:lineRule="exact"/>
              <w:ind w:left="139"/>
              <w:rPr>
                <w:sz w:val="20"/>
                <w:szCs w:val="20"/>
                <w:lang w:val="ru-RU"/>
              </w:rPr>
            </w:pPr>
            <w:proofErr w:type="spellStart"/>
            <w:r w:rsidRPr="00AD0CDF">
              <w:rPr>
                <w:sz w:val="20"/>
                <w:szCs w:val="20"/>
              </w:rPr>
              <w:t>наименование</w:t>
            </w:r>
            <w:proofErr w:type="spellEnd"/>
            <w:r w:rsidRPr="00AD0CDF">
              <w:rPr>
                <w:spacing w:val="-5"/>
                <w:sz w:val="20"/>
                <w:szCs w:val="20"/>
              </w:rPr>
              <w:t xml:space="preserve"> </w:t>
            </w:r>
            <w:r w:rsidRPr="00AD0CDF">
              <w:rPr>
                <w:sz w:val="20"/>
                <w:szCs w:val="20"/>
              </w:rPr>
              <w:t>_</w:t>
            </w:r>
            <w:r w:rsidRPr="00AD0CDF">
              <w:rPr>
                <w:sz w:val="20"/>
                <w:szCs w:val="20"/>
                <w:u w:val="single"/>
              </w:rPr>
              <w:t xml:space="preserve"> </w:t>
            </w:r>
            <w:r w:rsidRPr="00AD0CDF">
              <w:rPr>
                <w:sz w:val="20"/>
                <w:szCs w:val="20"/>
                <w:u w:val="single"/>
              </w:rPr>
              <w:tab/>
            </w:r>
            <w:r w:rsidR="0022451F" w:rsidRPr="00AD0CDF">
              <w:rPr>
                <w:sz w:val="20"/>
                <w:szCs w:val="20"/>
                <w:u w:val="single"/>
                <w:lang w:val="ru-RU"/>
              </w:rPr>
              <w:t xml:space="preserve">     </w:t>
            </w:r>
          </w:p>
        </w:tc>
      </w:tr>
      <w:tr w:rsidR="001217F8" w:rsidRPr="00AD0CDF">
        <w:trPr>
          <w:trHeight w:val="254"/>
        </w:trPr>
        <w:tc>
          <w:tcPr>
            <w:tcW w:w="5275" w:type="dxa"/>
          </w:tcPr>
          <w:p w:rsidR="001217F8" w:rsidRPr="00AD0CDF" w:rsidRDefault="00C417C9">
            <w:pPr>
              <w:pStyle w:val="TableParagraph"/>
              <w:spacing w:line="235" w:lineRule="exact"/>
              <w:ind w:left="200"/>
              <w:rPr>
                <w:sz w:val="20"/>
                <w:szCs w:val="20"/>
                <w:lang w:val="ru-RU"/>
              </w:rPr>
            </w:pPr>
            <w:r w:rsidRPr="00AD0CDF">
              <w:rPr>
                <w:sz w:val="20"/>
                <w:szCs w:val="20"/>
                <w:lang w:val="ru-RU"/>
              </w:rPr>
              <w:t>656064, АК, г. Барнаул, ул. Сельскохозяйственная, 3</w:t>
            </w:r>
          </w:p>
        </w:tc>
        <w:tc>
          <w:tcPr>
            <w:tcW w:w="4949" w:type="dxa"/>
          </w:tcPr>
          <w:p w:rsidR="001217F8" w:rsidRPr="00AD0CDF" w:rsidRDefault="00C417C9">
            <w:pPr>
              <w:pStyle w:val="TableParagraph"/>
              <w:tabs>
                <w:tab w:val="left" w:pos="4505"/>
              </w:tabs>
              <w:spacing w:line="235" w:lineRule="exact"/>
              <w:ind w:left="139"/>
              <w:rPr>
                <w:sz w:val="20"/>
                <w:szCs w:val="20"/>
                <w:lang w:val="ru-RU"/>
              </w:rPr>
            </w:pPr>
            <w:proofErr w:type="spellStart"/>
            <w:r w:rsidRPr="00AD0CDF">
              <w:rPr>
                <w:sz w:val="20"/>
                <w:szCs w:val="20"/>
              </w:rPr>
              <w:t>адрес</w:t>
            </w:r>
            <w:proofErr w:type="spellEnd"/>
            <w:r w:rsidRPr="00AD0CDF">
              <w:rPr>
                <w:sz w:val="20"/>
                <w:szCs w:val="20"/>
              </w:rPr>
              <w:t xml:space="preserve"> </w:t>
            </w:r>
            <w:r w:rsidRPr="00AD0CDF">
              <w:rPr>
                <w:sz w:val="20"/>
                <w:szCs w:val="20"/>
                <w:u w:val="single"/>
              </w:rPr>
              <w:t xml:space="preserve"> </w:t>
            </w:r>
            <w:r w:rsidRPr="00AD0CDF">
              <w:rPr>
                <w:sz w:val="20"/>
                <w:szCs w:val="20"/>
                <w:u w:val="single"/>
              </w:rPr>
              <w:tab/>
            </w:r>
            <w:r w:rsidR="0022451F" w:rsidRPr="00AD0CDF">
              <w:rPr>
                <w:sz w:val="20"/>
                <w:szCs w:val="20"/>
                <w:u w:val="single"/>
                <w:lang w:val="ru-RU"/>
              </w:rPr>
              <w:t xml:space="preserve">    </w:t>
            </w:r>
          </w:p>
        </w:tc>
      </w:tr>
      <w:tr w:rsidR="001217F8" w:rsidRPr="00AD0CDF">
        <w:trPr>
          <w:trHeight w:val="254"/>
        </w:trPr>
        <w:tc>
          <w:tcPr>
            <w:tcW w:w="5275" w:type="dxa"/>
          </w:tcPr>
          <w:p w:rsidR="001217F8" w:rsidRPr="00AD0CDF" w:rsidRDefault="00C417C9">
            <w:pPr>
              <w:pStyle w:val="TableParagraph"/>
              <w:spacing w:line="235" w:lineRule="exact"/>
              <w:ind w:left="200"/>
              <w:rPr>
                <w:sz w:val="20"/>
                <w:szCs w:val="20"/>
              </w:rPr>
            </w:pPr>
            <w:r w:rsidRPr="00AD0CDF">
              <w:rPr>
                <w:sz w:val="20"/>
                <w:szCs w:val="20"/>
              </w:rPr>
              <w:t>ИНН 2222006462 КПП 222201001</w:t>
            </w:r>
          </w:p>
        </w:tc>
        <w:tc>
          <w:tcPr>
            <w:tcW w:w="4949" w:type="dxa"/>
          </w:tcPr>
          <w:p w:rsidR="001217F8" w:rsidRPr="00AD0CDF" w:rsidRDefault="00C417C9">
            <w:pPr>
              <w:pStyle w:val="TableParagraph"/>
              <w:tabs>
                <w:tab w:val="left" w:pos="4664"/>
              </w:tabs>
              <w:spacing w:line="235" w:lineRule="exact"/>
              <w:ind w:left="139"/>
              <w:rPr>
                <w:sz w:val="20"/>
                <w:szCs w:val="20"/>
                <w:lang w:val="ru-RU"/>
              </w:rPr>
            </w:pPr>
            <w:r w:rsidRPr="00AD0CDF">
              <w:rPr>
                <w:sz w:val="20"/>
                <w:szCs w:val="20"/>
              </w:rPr>
              <w:t>ИНН/КПП</w:t>
            </w:r>
            <w:r w:rsidRPr="00AD0CDF">
              <w:rPr>
                <w:spacing w:val="2"/>
                <w:sz w:val="20"/>
                <w:szCs w:val="20"/>
              </w:rPr>
              <w:t xml:space="preserve"> </w:t>
            </w:r>
            <w:r w:rsidRPr="00AD0CDF">
              <w:rPr>
                <w:sz w:val="20"/>
                <w:szCs w:val="20"/>
                <w:u w:val="single"/>
              </w:rPr>
              <w:t xml:space="preserve"> </w:t>
            </w:r>
            <w:r w:rsidRPr="00AD0CDF">
              <w:rPr>
                <w:sz w:val="20"/>
                <w:szCs w:val="20"/>
                <w:u w:val="single"/>
              </w:rPr>
              <w:tab/>
            </w:r>
            <w:r w:rsidR="0022451F" w:rsidRPr="00AD0CDF">
              <w:rPr>
                <w:sz w:val="20"/>
                <w:szCs w:val="20"/>
                <w:u w:val="single"/>
                <w:lang w:val="ru-RU"/>
              </w:rPr>
              <w:t xml:space="preserve"> </w:t>
            </w:r>
          </w:p>
        </w:tc>
      </w:tr>
      <w:tr w:rsidR="001217F8" w:rsidRPr="00AD0CDF">
        <w:trPr>
          <w:trHeight w:val="252"/>
        </w:trPr>
        <w:tc>
          <w:tcPr>
            <w:tcW w:w="5275" w:type="dxa"/>
          </w:tcPr>
          <w:p w:rsidR="001217F8" w:rsidRPr="00AD0CDF" w:rsidRDefault="00C417C9">
            <w:pPr>
              <w:pStyle w:val="TableParagraph"/>
              <w:spacing w:line="232" w:lineRule="exact"/>
              <w:ind w:left="200"/>
              <w:rPr>
                <w:sz w:val="20"/>
                <w:szCs w:val="20"/>
              </w:rPr>
            </w:pPr>
            <w:r w:rsidRPr="00AD0CDF">
              <w:rPr>
                <w:sz w:val="20"/>
                <w:szCs w:val="20"/>
              </w:rPr>
              <w:t>ОГРН 1022201138684</w:t>
            </w:r>
          </w:p>
        </w:tc>
        <w:tc>
          <w:tcPr>
            <w:tcW w:w="4949" w:type="dxa"/>
          </w:tcPr>
          <w:p w:rsidR="001217F8" w:rsidRPr="00AD0CDF" w:rsidRDefault="00C417C9">
            <w:pPr>
              <w:pStyle w:val="TableParagraph"/>
              <w:tabs>
                <w:tab w:val="left" w:pos="4722"/>
              </w:tabs>
              <w:spacing w:line="232" w:lineRule="exact"/>
              <w:ind w:left="139"/>
              <w:rPr>
                <w:sz w:val="20"/>
                <w:szCs w:val="20"/>
              </w:rPr>
            </w:pPr>
            <w:r w:rsidRPr="00AD0CDF">
              <w:rPr>
                <w:sz w:val="20"/>
                <w:szCs w:val="20"/>
              </w:rPr>
              <w:t xml:space="preserve">ОГРН  </w:t>
            </w:r>
            <w:r w:rsidRPr="00AD0CDF">
              <w:rPr>
                <w:sz w:val="20"/>
                <w:szCs w:val="20"/>
                <w:u w:val="single"/>
              </w:rPr>
              <w:t xml:space="preserve"> </w:t>
            </w:r>
            <w:r w:rsidRPr="00AD0CDF">
              <w:rPr>
                <w:sz w:val="20"/>
                <w:szCs w:val="20"/>
                <w:u w:val="single"/>
              </w:rPr>
              <w:tab/>
            </w:r>
          </w:p>
        </w:tc>
      </w:tr>
      <w:tr w:rsidR="001217F8" w:rsidRPr="00AD0CDF">
        <w:trPr>
          <w:trHeight w:val="251"/>
        </w:trPr>
        <w:tc>
          <w:tcPr>
            <w:tcW w:w="5275" w:type="dxa"/>
          </w:tcPr>
          <w:p w:rsidR="001217F8" w:rsidRPr="00AD0CDF" w:rsidRDefault="00C417C9">
            <w:pPr>
              <w:pStyle w:val="TableParagraph"/>
              <w:spacing w:line="232" w:lineRule="exact"/>
              <w:ind w:left="200"/>
              <w:rPr>
                <w:sz w:val="20"/>
                <w:szCs w:val="20"/>
              </w:rPr>
            </w:pPr>
            <w:r w:rsidRPr="00AD0CDF">
              <w:rPr>
                <w:sz w:val="20"/>
                <w:szCs w:val="20"/>
              </w:rPr>
              <w:t xml:space="preserve">р/с 40702810602140002218 в </w:t>
            </w:r>
            <w:proofErr w:type="spellStart"/>
            <w:r w:rsidRPr="00AD0CDF">
              <w:rPr>
                <w:sz w:val="20"/>
                <w:szCs w:val="20"/>
              </w:rPr>
              <w:t>Отделении</w:t>
            </w:r>
            <w:proofErr w:type="spellEnd"/>
            <w:r w:rsidRPr="00AD0CDF">
              <w:rPr>
                <w:sz w:val="20"/>
                <w:szCs w:val="20"/>
              </w:rPr>
              <w:t xml:space="preserve"> №8644</w:t>
            </w:r>
          </w:p>
        </w:tc>
        <w:tc>
          <w:tcPr>
            <w:tcW w:w="4949" w:type="dxa"/>
          </w:tcPr>
          <w:p w:rsidR="001217F8" w:rsidRPr="00AD0CDF" w:rsidRDefault="00C417C9">
            <w:pPr>
              <w:pStyle w:val="TableParagraph"/>
              <w:tabs>
                <w:tab w:val="left" w:pos="634"/>
                <w:tab w:val="left" w:pos="4645"/>
              </w:tabs>
              <w:spacing w:line="232" w:lineRule="exact"/>
              <w:ind w:left="139"/>
              <w:rPr>
                <w:sz w:val="20"/>
                <w:szCs w:val="20"/>
                <w:lang w:val="ru-RU"/>
              </w:rPr>
            </w:pPr>
            <w:r w:rsidRPr="00AD0CDF">
              <w:rPr>
                <w:sz w:val="20"/>
                <w:szCs w:val="20"/>
              </w:rPr>
              <w:t>р/с</w:t>
            </w:r>
            <w:r w:rsidRPr="00AD0CDF">
              <w:rPr>
                <w:sz w:val="20"/>
                <w:szCs w:val="20"/>
              </w:rPr>
              <w:tab/>
            </w:r>
            <w:r w:rsidRPr="00AD0CDF">
              <w:rPr>
                <w:sz w:val="20"/>
                <w:szCs w:val="20"/>
                <w:u w:val="single"/>
              </w:rPr>
              <w:t xml:space="preserve"> </w:t>
            </w:r>
            <w:r w:rsidRPr="00AD0CDF">
              <w:rPr>
                <w:sz w:val="20"/>
                <w:szCs w:val="20"/>
                <w:u w:val="single"/>
              </w:rPr>
              <w:tab/>
            </w:r>
            <w:r w:rsidR="0022451F" w:rsidRPr="00AD0CDF">
              <w:rPr>
                <w:sz w:val="20"/>
                <w:szCs w:val="20"/>
                <w:u w:val="single"/>
                <w:lang w:val="ru-RU"/>
              </w:rPr>
              <w:t xml:space="preserve"> </w:t>
            </w:r>
          </w:p>
        </w:tc>
      </w:tr>
      <w:tr w:rsidR="001217F8" w:rsidRPr="00AD0CDF">
        <w:trPr>
          <w:trHeight w:val="254"/>
        </w:trPr>
        <w:tc>
          <w:tcPr>
            <w:tcW w:w="5275" w:type="dxa"/>
          </w:tcPr>
          <w:p w:rsidR="001217F8" w:rsidRPr="00AD0CDF" w:rsidRDefault="00C417C9">
            <w:pPr>
              <w:pStyle w:val="TableParagraph"/>
              <w:spacing w:line="234" w:lineRule="exact"/>
              <w:ind w:left="200"/>
              <w:rPr>
                <w:sz w:val="20"/>
                <w:szCs w:val="20"/>
              </w:rPr>
            </w:pPr>
            <w:proofErr w:type="spellStart"/>
            <w:r w:rsidRPr="00AD0CDF">
              <w:rPr>
                <w:sz w:val="20"/>
                <w:szCs w:val="20"/>
              </w:rPr>
              <w:t>Сбербанка</w:t>
            </w:r>
            <w:proofErr w:type="spellEnd"/>
            <w:r w:rsidRPr="00AD0CDF">
              <w:rPr>
                <w:sz w:val="20"/>
                <w:szCs w:val="20"/>
              </w:rPr>
              <w:t xml:space="preserve"> </w:t>
            </w:r>
            <w:proofErr w:type="spellStart"/>
            <w:r w:rsidRPr="00AD0CDF">
              <w:rPr>
                <w:sz w:val="20"/>
                <w:szCs w:val="20"/>
              </w:rPr>
              <w:t>России</w:t>
            </w:r>
            <w:proofErr w:type="spellEnd"/>
            <w:r w:rsidRPr="00AD0CDF">
              <w:rPr>
                <w:sz w:val="20"/>
                <w:szCs w:val="20"/>
              </w:rPr>
              <w:t xml:space="preserve"> г. </w:t>
            </w:r>
            <w:proofErr w:type="spellStart"/>
            <w:r w:rsidRPr="00AD0CDF">
              <w:rPr>
                <w:sz w:val="20"/>
                <w:szCs w:val="20"/>
              </w:rPr>
              <w:t>Барнаул</w:t>
            </w:r>
            <w:proofErr w:type="spellEnd"/>
          </w:p>
        </w:tc>
        <w:tc>
          <w:tcPr>
            <w:tcW w:w="4949" w:type="dxa"/>
          </w:tcPr>
          <w:p w:rsidR="001217F8" w:rsidRPr="00AD0CDF" w:rsidRDefault="00C417C9">
            <w:pPr>
              <w:pStyle w:val="TableParagraph"/>
              <w:tabs>
                <w:tab w:val="left" w:pos="4549"/>
              </w:tabs>
              <w:spacing w:line="234" w:lineRule="exact"/>
              <w:ind w:left="139"/>
              <w:rPr>
                <w:sz w:val="20"/>
                <w:szCs w:val="20"/>
                <w:lang w:val="ru-RU"/>
              </w:rPr>
            </w:pPr>
            <w:proofErr w:type="spellStart"/>
            <w:r w:rsidRPr="00AD0CDF">
              <w:rPr>
                <w:sz w:val="20"/>
                <w:szCs w:val="20"/>
              </w:rPr>
              <w:t>Банк</w:t>
            </w:r>
            <w:proofErr w:type="spellEnd"/>
            <w:r w:rsidRPr="00AD0CDF">
              <w:rPr>
                <w:sz w:val="20"/>
                <w:szCs w:val="20"/>
              </w:rPr>
              <w:t xml:space="preserve">  </w:t>
            </w:r>
            <w:r w:rsidRPr="00AD0CDF">
              <w:rPr>
                <w:spacing w:val="2"/>
                <w:sz w:val="20"/>
                <w:szCs w:val="20"/>
              </w:rPr>
              <w:t xml:space="preserve"> </w:t>
            </w:r>
            <w:r w:rsidRPr="00AD0CDF">
              <w:rPr>
                <w:sz w:val="20"/>
                <w:szCs w:val="20"/>
                <w:u w:val="single"/>
              </w:rPr>
              <w:t xml:space="preserve"> </w:t>
            </w:r>
            <w:r w:rsidRPr="00AD0CDF">
              <w:rPr>
                <w:sz w:val="20"/>
                <w:szCs w:val="20"/>
                <w:u w:val="single"/>
              </w:rPr>
              <w:tab/>
            </w:r>
            <w:r w:rsidR="0022451F" w:rsidRPr="00AD0CDF">
              <w:rPr>
                <w:sz w:val="20"/>
                <w:szCs w:val="20"/>
                <w:u w:val="single"/>
                <w:lang w:val="ru-RU"/>
              </w:rPr>
              <w:t xml:space="preserve">   </w:t>
            </w:r>
          </w:p>
        </w:tc>
      </w:tr>
      <w:tr w:rsidR="001217F8" w:rsidRPr="00AD0CDF">
        <w:trPr>
          <w:trHeight w:val="252"/>
        </w:trPr>
        <w:tc>
          <w:tcPr>
            <w:tcW w:w="5275" w:type="dxa"/>
          </w:tcPr>
          <w:p w:rsidR="001217F8" w:rsidRPr="00AD0CDF" w:rsidRDefault="00C417C9">
            <w:pPr>
              <w:pStyle w:val="TableParagraph"/>
              <w:spacing w:line="232" w:lineRule="exact"/>
              <w:ind w:left="200"/>
              <w:rPr>
                <w:sz w:val="20"/>
                <w:szCs w:val="20"/>
              </w:rPr>
            </w:pPr>
            <w:r w:rsidRPr="00AD0CDF">
              <w:rPr>
                <w:sz w:val="20"/>
                <w:szCs w:val="20"/>
              </w:rPr>
              <w:t>к/с №30101810200000000604</w:t>
            </w:r>
          </w:p>
        </w:tc>
        <w:tc>
          <w:tcPr>
            <w:tcW w:w="4949" w:type="dxa"/>
          </w:tcPr>
          <w:p w:rsidR="001217F8" w:rsidRPr="00AD0CDF" w:rsidRDefault="00C417C9">
            <w:pPr>
              <w:pStyle w:val="TableParagraph"/>
              <w:tabs>
                <w:tab w:val="left" w:pos="4256"/>
              </w:tabs>
              <w:spacing w:line="232" w:lineRule="exact"/>
              <w:ind w:left="139"/>
              <w:rPr>
                <w:sz w:val="20"/>
                <w:szCs w:val="20"/>
                <w:lang w:val="ru-RU"/>
              </w:rPr>
            </w:pPr>
            <w:r w:rsidRPr="00AD0CDF">
              <w:rPr>
                <w:sz w:val="20"/>
                <w:szCs w:val="20"/>
              </w:rPr>
              <w:t xml:space="preserve">к/с </w:t>
            </w:r>
            <w:r w:rsidRPr="00AD0CDF">
              <w:rPr>
                <w:sz w:val="20"/>
                <w:szCs w:val="20"/>
                <w:u w:val="single"/>
              </w:rPr>
              <w:t xml:space="preserve"> </w:t>
            </w:r>
            <w:r w:rsidRPr="00AD0CDF">
              <w:rPr>
                <w:sz w:val="20"/>
                <w:szCs w:val="20"/>
                <w:u w:val="single"/>
              </w:rPr>
              <w:tab/>
            </w:r>
            <w:r w:rsidR="0022451F" w:rsidRPr="00AD0CDF">
              <w:rPr>
                <w:sz w:val="20"/>
                <w:szCs w:val="20"/>
                <w:u w:val="single"/>
                <w:lang w:val="ru-RU"/>
              </w:rPr>
              <w:t xml:space="preserve">         </w:t>
            </w:r>
          </w:p>
        </w:tc>
      </w:tr>
      <w:tr w:rsidR="001217F8" w:rsidRPr="00AD0CDF">
        <w:trPr>
          <w:trHeight w:val="251"/>
        </w:trPr>
        <w:tc>
          <w:tcPr>
            <w:tcW w:w="5275" w:type="dxa"/>
          </w:tcPr>
          <w:p w:rsidR="001217F8" w:rsidRPr="00AD0CDF" w:rsidRDefault="00C417C9">
            <w:pPr>
              <w:pStyle w:val="TableParagraph"/>
              <w:spacing w:line="232" w:lineRule="exact"/>
              <w:ind w:left="200"/>
              <w:rPr>
                <w:sz w:val="20"/>
                <w:szCs w:val="20"/>
              </w:rPr>
            </w:pPr>
            <w:r w:rsidRPr="00AD0CDF">
              <w:rPr>
                <w:sz w:val="20"/>
                <w:szCs w:val="20"/>
              </w:rPr>
              <w:t>БИК 040173604</w:t>
            </w:r>
          </w:p>
        </w:tc>
        <w:tc>
          <w:tcPr>
            <w:tcW w:w="4949" w:type="dxa"/>
          </w:tcPr>
          <w:p w:rsidR="001217F8" w:rsidRPr="00AD0CDF" w:rsidRDefault="00C417C9">
            <w:pPr>
              <w:pStyle w:val="TableParagraph"/>
              <w:tabs>
                <w:tab w:val="left" w:pos="960"/>
                <w:tab w:val="left" w:pos="4751"/>
              </w:tabs>
              <w:spacing w:line="232" w:lineRule="exact"/>
              <w:ind w:left="139"/>
              <w:rPr>
                <w:sz w:val="20"/>
                <w:szCs w:val="20"/>
              </w:rPr>
            </w:pPr>
            <w:r w:rsidRPr="00AD0CDF">
              <w:rPr>
                <w:sz w:val="20"/>
                <w:szCs w:val="20"/>
              </w:rPr>
              <w:t>БИК</w:t>
            </w:r>
            <w:r w:rsidRPr="00AD0CDF">
              <w:rPr>
                <w:sz w:val="20"/>
                <w:szCs w:val="20"/>
              </w:rPr>
              <w:tab/>
            </w:r>
            <w:r w:rsidRPr="00AD0CDF">
              <w:rPr>
                <w:sz w:val="20"/>
                <w:szCs w:val="20"/>
                <w:u w:val="single"/>
              </w:rPr>
              <w:t xml:space="preserve"> </w:t>
            </w:r>
            <w:r w:rsidRPr="00AD0CDF">
              <w:rPr>
                <w:sz w:val="20"/>
                <w:szCs w:val="20"/>
                <w:u w:val="single"/>
              </w:rPr>
              <w:tab/>
            </w:r>
          </w:p>
        </w:tc>
      </w:tr>
      <w:tr w:rsidR="001217F8" w:rsidRPr="00AD0CDF">
        <w:trPr>
          <w:trHeight w:val="254"/>
        </w:trPr>
        <w:tc>
          <w:tcPr>
            <w:tcW w:w="5275" w:type="dxa"/>
          </w:tcPr>
          <w:p w:rsidR="001217F8" w:rsidRPr="00AD0CDF" w:rsidRDefault="00C417C9">
            <w:pPr>
              <w:pStyle w:val="TableParagraph"/>
              <w:spacing w:line="235" w:lineRule="exact"/>
              <w:ind w:left="200"/>
              <w:rPr>
                <w:sz w:val="20"/>
                <w:szCs w:val="20"/>
              </w:rPr>
            </w:pPr>
            <w:proofErr w:type="spellStart"/>
            <w:r w:rsidRPr="00AD0CDF">
              <w:rPr>
                <w:sz w:val="20"/>
                <w:szCs w:val="20"/>
              </w:rPr>
              <w:t>Тел</w:t>
            </w:r>
            <w:proofErr w:type="spellEnd"/>
            <w:r w:rsidRPr="00AD0CDF">
              <w:rPr>
                <w:sz w:val="20"/>
                <w:szCs w:val="20"/>
              </w:rPr>
              <w:t xml:space="preserve">: </w:t>
            </w:r>
            <w:proofErr w:type="spellStart"/>
            <w:r w:rsidRPr="00AD0CDF">
              <w:rPr>
                <w:sz w:val="20"/>
                <w:szCs w:val="20"/>
              </w:rPr>
              <w:t>бухгалтерии</w:t>
            </w:r>
            <w:proofErr w:type="spellEnd"/>
            <w:r w:rsidRPr="00AD0CDF">
              <w:rPr>
                <w:sz w:val="20"/>
                <w:szCs w:val="20"/>
              </w:rPr>
              <w:t xml:space="preserve"> 46-20-36, 46-12-87</w:t>
            </w:r>
          </w:p>
        </w:tc>
        <w:tc>
          <w:tcPr>
            <w:tcW w:w="4949" w:type="dxa"/>
          </w:tcPr>
          <w:p w:rsidR="001217F8" w:rsidRPr="00AD0CDF" w:rsidRDefault="00C417C9">
            <w:pPr>
              <w:pStyle w:val="TableParagraph"/>
              <w:tabs>
                <w:tab w:val="left" w:pos="4712"/>
              </w:tabs>
              <w:spacing w:line="235" w:lineRule="exact"/>
              <w:ind w:left="139"/>
              <w:rPr>
                <w:sz w:val="20"/>
                <w:szCs w:val="20"/>
              </w:rPr>
            </w:pPr>
            <w:proofErr w:type="spellStart"/>
            <w:r w:rsidRPr="00AD0CDF">
              <w:rPr>
                <w:sz w:val="20"/>
                <w:szCs w:val="20"/>
              </w:rPr>
              <w:t>номера</w:t>
            </w:r>
            <w:proofErr w:type="spellEnd"/>
            <w:r w:rsidRPr="00AD0CDF">
              <w:rPr>
                <w:spacing w:val="-11"/>
                <w:sz w:val="20"/>
                <w:szCs w:val="20"/>
              </w:rPr>
              <w:t xml:space="preserve"> </w:t>
            </w:r>
            <w:proofErr w:type="spellStart"/>
            <w:r w:rsidRPr="00AD0CDF">
              <w:rPr>
                <w:sz w:val="20"/>
                <w:szCs w:val="20"/>
              </w:rPr>
              <w:t>телефонов</w:t>
            </w:r>
            <w:proofErr w:type="spellEnd"/>
            <w:r w:rsidRPr="00AD0CDF">
              <w:rPr>
                <w:spacing w:val="6"/>
                <w:sz w:val="20"/>
                <w:szCs w:val="20"/>
              </w:rPr>
              <w:t xml:space="preserve"> </w:t>
            </w:r>
            <w:r w:rsidRPr="00AD0CDF">
              <w:rPr>
                <w:sz w:val="20"/>
                <w:szCs w:val="20"/>
                <w:u w:val="single"/>
              </w:rPr>
              <w:t xml:space="preserve"> </w:t>
            </w:r>
            <w:r w:rsidRPr="00AD0CDF">
              <w:rPr>
                <w:sz w:val="20"/>
                <w:szCs w:val="20"/>
                <w:u w:val="single"/>
              </w:rPr>
              <w:tab/>
            </w:r>
          </w:p>
        </w:tc>
      </w:tr>
      <w:tr w:rsidR="001217F8" w:rsidRPr="00AD0CDF">
        <w:trPr>
          <w:trHeight w:val="252"/>
        </w:trPr>
        <w:tc>
          <w:tcPr>
            <w:tcW w:w="5275" w:type="dxa"/>
          </w:tcPr>
          <w:p w:rsidR="001217F8" w:rsidRPr="00AD0CDF" w:rsidRDefault="00C417C9">
            <w:pPr>
              <w:pStyle w:val="TableParagraph"/>
              <w:spacing w:line="232" w:lineRule="exact"/>
              <w:ind w:left="200"/>
              <w:rPr>
                <w:sz w:val="20"/>
                <w:szCs w:val="20"/>
              </w:rPr>
            </w:pPr>
            <w:proofErr w:type="spellStart"/>
            <w:r w:rsidRPr="00AD0CDF">
              <w:rPr>
                <w:sz w:val="20"/>
                <w:szCs w:val="20"/>
              </w:rPr>
              <w:t>факс</w:t>
            </w:r>
            <w:proofErr w:type="spellEnd"/>
            <w:r w:rsidRPr="00AD0CDF">
              <w:rPr>
                <w:sz w:val="20"/>
                <w:szCs w:val="20"/>
              </w:rPr>
              <w:t xml:space="preserve"> 46-12-70 </w:t>
            </w:r>
            <w:proofErr w:type="spellStart"/>
            <w:r w:rsidRPr="00AD0CDF">
              <w:rPr>
                <w:sz w:val="20"/>
                <w:szCs w:val="20"/>
              </w:rPr>
              <w:t>диспетчер</w:t>
            </w:r>
            <w:proofErr w:type="spellEnd"/>
            <w:r w:rsidRPr="00AD0CDF">
              <w:rPr>
                <w:sz w:val="20"/>
                <w:szCs w:val="20"/>
              </w:rPr>
              <w:t xml:space="preserve"> 46-13-33</w:t>
            </w:r>
          </w:p>
        </w:tc>
        <w:tc>
          <w:tcPr>
            <w:tcW w:w="4949" w:type="dxa"/>
          </w:tcPr>
          <w:p w:rsidR="001217F8" w:rsidRPr="00AD0CDF" w:rsidRDefault="00C417C9">
            <w:pPr>
              <w:pStyle w:val="TableParagraph"/>
              <w:tabs>
                <w:tab w:val="left" w:pos="2945"/>
              </w:tabs>
              <w:spacing w:line="232" w:lineRule="exact"/>
              <w:ind w:left="139"/>
              <w:rPr>
                <w:sz w:val="20"/>
                <w:szCs w:val="20"/>
                <w:lang w:val="ru-RU"/>
              </w:rPr>
            </w:pPr>
            <w:r w:rsidRPr="00AD0CDF">
              <w:rPr>
                <w:sz w:val="20"/>
                <w:szCs w:val="20"/>
                <w:u w:val="single"/>
              </w:rPr>
              <w:t xml:space="preserve"> </w:t>
            </w:r>
            <w:r w:rsidRPr="00AD0CDF">
              <w:rPr>
                <w:sz w:val="20"/>
                <w:szCs w:val="20"/>
                <w:u w:val="single"/>
              </w:rPr>
              <w:tab/>
            </w:r>
            <w:r w:rsidR="0022451F" w:rsidRPr="00AD0CDF">
              <w:rPr>
                <w:sz w:val="20"/>
                <w:szCs w:val="20"/>
                <w:u w:val="single"/>
                <w:lang w:val="ru-RU"/>
              </w:rPr>
              <w:t xml:space="preserve">                                   </w:t>
            </w:r>
          </w:p>
        </w:tc>
      </w:tr>
      <w:tr w:rsidR="001217F8" w:rsidRPr="00AD0CDF">
        <w:trPr>
          <w:trHeight w:val="379"/>
        </w:trPr>
        <w:tc>
          <w:tcPr>
            <w:tcW w:w="5275" w:type="dxa"/>
          </w:tcPr>
          <w:p w:rsidR="001217F8" w:rsidRPr="00AD0CDF" w:rsidRDefault="00C417C9">
            <w:pPr>
              <w:pStyle w:val="TableParagraph"/>
              <w:spacing w:line="247" w:lineRule="exact"/>
              <w:ind w:left="200"/>
              <w:rPr>
                <w:sz w:val="20"/>
                <w:szCs w:val="20"/>
              </w:rPr>
            </w:pPr>
            <w:proofErr w:type="spellStart"/>
            <w:r w:rsidRPr="00AD0CDF">
              <w:rPr>
                <w:sz w:val="20"/>
                <w:szCs w:val="20"/>
              </w:rPr>
              <w:t>Генеральный</w:t>
            </w:r>
            <w:proofErr w:type="spellEnd"/>
            <w:r w:rsidRPr="00AD0CDF">
              <w:rPr>
                <w:sz w:val="20"/>
                <w:szCs w:val="20"/>
              </w:rPr>
              <w:t xml:space="preserve"> </w:t>
            </w:r>
            <w:proofErr w:type="spellStart"/>
            <w:r w:rsidRPr="00AD0CDF">
              <w:rPr>
                <w:sz w:val="20"/>
                <w:szCs w:val="20"/>
              </w:rPr>
              <w:t>директор</w:t>
            </w:r>
            <w:proofErr w:type="spellEnd"/>
          </w:p>
        </w:tc>
        <w:tc>
          <w:tcPr>
            <w:tcW w:w="4949" w:type="dxa"/>
          </w:tcPr>
          <w:p w:rsidR="001217F8" w:rsidRPr="00AD0CDF" w:rsidRDefault="00C417C9">
            <w:pPr>
              <w:pStyle w:val="TableParagraph"/>
              <w:tabs>
                <w:tab w:val="left" w:pos="3823"/>
              </w:tabs>
              <w:spacing w:line="247" w:lineRule="exact"/>
              <w:ind w:left="139"/>
              <w:rPr>
                <w:sz w:val="20"/>
                <w:szCs w:val="20"/>
                <w:lang w:val="ru-RU"/>
              </w:rPr>
            </w:pPr>
            <w:r w:rsidRPr="00AD0CDF">
              <w:rPr>
                <w:sz w:val="20"/>
                <w:szCs w:val="20"/>
                <w:u w:val="single"/>
              </w:rPr>
              <w:t xml:space="preserve"> </w:t>
            </w:r>
            <w:r w:rsidRPr="00AD0CDF">
              <w:rPr>
                <w:sz w:val="20"/>
                <w:szCs w:val="20"/>
                <w:u w:val="single"/>
              </w:rPr>
              <w:tab/>
            </w:r>
            <w:r w:rsidR="0022451F" w:rsidRPr="00AD0CDF">
              <w:rPr>
                <w:sz w:val="20"/>
                <w:szCs w:val="20"/>
                <w:u w:val="single"/>
                <w:lang w:val="ru-RU"/>
              </w:rPr>
              <w:t xml:space="preserve">                  </w:t>
            </w:r>
          </w:p>
        </w:tc>
      </w:tr>
      <w:tr w:rsidR="001217F8" w:rsidRPr="00AD0CDF">
        <w:trPr>
          <w:trHeight w:val="1389"/>
        </w:trPr>
        <w:tc>
          <w:tcPr>
            <w:tcW w:w="5275" w:type="dxa"/>
          </w:tcPr>
          <w:p w:rsidR="001217F8" w:rsidRPr="00AD0CDF" w:rsidRDefault="00C417C9">
            <w:pPr>
              <w:pStyle w:val="TableParagraph"/>
              <w:tabs>
                <w:tab w:val="left" w:pos="2126"/>
              </w:tabs>
              <w:spacing w:before="123"/>
              <w:ind w:left="200"/>
              <w:rPr>
                <w:sz w:val="20"/>
                <w:szCs w:val="20"/>
              </w:rPr>
            </w:pPr>
            <w:r w:rsidRPr="00AD0CDF">
              <w:rPr>
                <w:sz w:val="20"/>
                <w:szCs w:val="20"/>
                <w:u w:val="single"/>
              </w:rPr>
              <w:t xml:space="preserve"> </w:t>
            </w:r>
            <w:r w:rsidRPr="00AD0CDF">
              <w:rPr>
                <w:sz w:val="20"/>
                <w:szCs w:val="20"/>
                <w:u w:val="single"/>
              </w:rPr>
              <w:tab/>
            </w:r>
            <w:r w:rsidRPr="00AD0CDF">
              <w:rPr>
                <w:sz w:val="20"/>
                <w:szCs w:val="20"/>
              </w:rPr>
              <w:t>С.Н.</w:t>
            </w:r>
            <w:r w:rsidRPr="00AD0CDF">
              <w:rPr>
                <w:spacing w:val="-1"/>
                <w:sz w:val="20"/>
                <w:szCs w:val="20"/>
              </w:rPr>
              <w:t xml:space="preserve"> </w:t>
            </w:r>
            <w:r w:rsidRPr="00AD0CDF">
              <w:rPr>
                <w:spacing w:val="-3"/>
                <w:sz w:val="20"/>
                <w:szCs w:val="20"/>
              </w:rPr>
              <w:t>Бузова</w:t>
            </w:r>
          </w:p>
        </w:tc>
        <w:tc>
          <w:tcPr>
            <w:tcW w:w="4949" w:type="dxa"/>
          </w:tcPr>
          <w:p w:rsidR="001217F8" w:rsidRPr="00AD0CDF" w:rsidRDefault="00C417C9">
            <w:pPr>
              <w:pStyle w:val="TableParagraph"/>
              <w:tabs>
                <w:tab w:val="left" w:pos="1795"/>
                <w:tab w:val="left" w:pos="1956"/>
                <w:tab w:val="left" w:pos="2087"/>
                <w:tab w:val="left" w:pos="2329"/>
                <w:tab w:val="left" w:pos="3004"/>
                <w:tab w:val="left" w:pos="3637"/>
                <w:tab w:val="left" w:pos="4524"/>
                <w:tab w:val="left" w:pos="4798"/>
              </w:tabs>
              <w:spacing w:before="123"/>
              <w:ind w:left="139" w:right="148"/>
              <w:rPr>
                <w:sz w:val="20"/>
                <w:szCs w:val="20"/>
                <w:lang w:val="ru-RU"/>
              </w:rPr>
            </w:pPr>
            <w:r w:rsidRPr="00AD0CDF">
              <w:rPr>
                <w:sz w:val="20"/>
                <w:szCs w:val="20"/>
                <w:u w:val="single"/>
                <w:lang w:val="ru-RU"/>
              </w:rPr>
              <w:t xml:space="preserve"> </w:t>
            </w:r>
            <w:r w:rsidRPr="00AD0CDF">
              <w:rPr>
                <w:sz w:val="20"/>
                <w:szCs w:val="20"/>
                <w:u w:val="single"/>
                <w:lang w:val="ru-RU"/>
              </w:rPr>
              <w:tab/>
            </w:r>
            <w:r w:rsidRPr="00AD0CDF">
              <w:rPr>
                <w:sz w:val="20"/>
                <w:szCs w:val="20"/>
                <w:u w:val="single"/>
                <w:lang w:val="ru-RU"/>
              </w:rPr>
              <w:tab/>
            </w:r>
            <w:r w:rsidRPr="00AD0CDF">
              <w:rPr>
                <w:sz w:val="20"/>
                <w:szCs w:val="20"/>
                <w:lang w:val="ru-RU"/>
              </w:rPr>
              <w:tab/>
            </w:r>
            <w:r w:rsidRPr="00AD0CDF">
              <w:rPr>
                <w:sz w:val="20"/>
                <w:szCs w:val="20"/>
                <w:lang w:val="ru-RU"/>
              </w:rPr>
              <w:tab/>
            </w:r>
            <w:r w:rsidRPr="00AD0CDF">
              <w:rPr>
                <w:sz w:val="20"/>
                <w:szCs w:val="20"/>
                <w:u w:val="single"/>
                <w:lang w:val="ru-RU"/>
              </w:rPr>
              <w:t xml:space="preserve"> </w:t>
            </w:r>
            <w:r w:rsidRPr="00AD0CDF">
              <w:rPr>
                <w:sz w:val="20"/>
                <w:szCs w:val="20"/>
                <w:u w:val="single"/>
                <w:lang w:val="ru-RU"/>
              </w:rPr>
              <w:tab/>
            </w:r>
            <w:r w:rsidRPr="00AD0CDF">
              <w:rPr>
                <w:sz w:val="20"/>
                <w:szCs w:val="20"/>
                <w:u w:val="single"/>
                <w:lang w:val="ru-RU"/>
              </w:rPr>
              <w:tab/>
            </w:r>
            <w:r w:rsidRPr="00AD0CDF">
              <w:rPr>
                <w:sz w:val="20"/>
                <w:szCs w:val="20"/>
                <w:u w:val="single"/>
                <w:lang w:val="ru-RU"/>
              </w:rPr>
              <w:tab/>
            </w:r>
            <w:r w:rsidRPr="00AD0CDF">
              <w:rPr>
                <w:sz w:val="20"/>
                <w:szCs w:val="20"/>
                <w:u w:val="single"/>
                <w:lang w:val="ru-RU"/>
              </w:rPr>
              <w:tab/>
            </w:r>
            <w:r w:rsidRPr="00AD0CDF">
              <w:rPr>
                <w:sz w:val="20"/>
                <w:szCs w:val="20"/>
                <w:lang w:val="ru-RU"/>
              </w:rPr>
              <w:t xml:space="preserve"> </w:t>
            </w:r>
            <w:r w:rsidRPr="00AD0CDF">
              <w:rPr>
                <w:spacing w:val="-2"/>
                <w:sz w:val="20"/>
                <w:szCs w:val="20"/>
                <w:lang w:val="ru-RU"/>
              </w:rPr>
              <w:t>П</w:t>
            </w:r>
            <w:r w:rsidRPr="00AD0CDF">
              <w:rPr>
                <w:spacing w:val="-5"/>
                <w:sz w:val="20"/>
                <w:szCs w:val="20"/>
                <w:lang w:val="ru-RU"/>
              </w:rPr>
              <w:t>о</w:t>
            </w:r>
            <w:r w:rsidRPr="00AD0CDF">
              <w:rPr>
                <w:spacing w:val="-2"/>
                <w:sz w:val="20"/>
                <w:szCs w:val="20"/>
                <w:lang w:val="ru-RU"/>
              </w:rPr>
              <w:t>д</w:t>
            </w:r>
            <w:r w:rsidRPr="00AD0CDF">
              <w:rPr>
                <w:spacing w:val="1"/>
                <w:sz w:val="20"/>
                <w:szCs w:val="20"/>
                <w:lang w:val="ru-RU"/>
              </w:rPr>
              <w:t>пи</w:t>
            </w:r>
            <w:r w:rsidRPr="00AD0CDF">
              <w:rPr>
                <w:spacing w:val="-2"/>
                <w:sz w:val="20"/>
                <w:szCs w:val="20"/>
                <w:lang w:val="ru-RU"/>
              </w:rPr>
              <w:t>с</w:t>
            </w:r>
            <w:r w:rsidRPr="00AD0CDF">
              <w:rPr>
                <w:spacing w:val="2"/>
                <w:sz w:val="20"/>
                <w:szCs w:val="20"/>
                <w:lang w:val="ru-RU"/>
              </w:rPr>
              <w:t>а</w:t>
            </w:r>
            <w:r w:rsidRPr="00AD0CDF">
              <w:rPr>
                <w:spacing w:val="1"/>
                <w:sz w:val="20"/>
                <w:szCs w:val="20"/>
                <w:lang w:val="ru-RU"/>
              </w:rPr>
              <w:t>ни</w:t>
            </w:r>
            <w:r w:rsidRPr="00AD0CDF">
              <w:rPr>
                <w:spacing w:val="-7"/>
                <w:sz w:val="20"/>
                <w:szCs w:val="20"/>
                <w:lang w:val="ru-RU"/>
              </w:rPr>
              <w:t>е</w:t>
            </w:r>
            <w:r w:rsidRPr="00AD0CDF">
              <w:rPr>
                <w:sz w:val="20"/>
                <w:szCs w:val="20"/>
                <w:lang w:val="ru-RU"/>
              </w:rPr>
              <w:t>м</w:t>
            </w:r>
            <w:r w:rsidRPr="00AD0CDF">
              <w:rPr>
                <w:sz w:val="20"/>
                <w:szCs w:val="20"/>
                <w:lang w:val="ru-RU"/>
              </w:rPr>
              <w:tab/>
            </w:r>
            <w:r w:rsidRPr="00AD0CDF">
              <w:rPr>
                <w:sz w:val="20"/>
                <w:szCs w:val="20"/>
                <w:lang w:val="ru-RU"/>
              </w:rPr>
              <w:tab/>
            </w:r>
            <w:r w:rsidRPr="00AD0CDF">
              <w:rPr>
                <w:sz w:val="20"/>
                <w:szCs w:val="20"/>
                <w:lang w:val="ru-RU"/>
              </w:rPr>
              <w:tab/>
            </w:r>
            <w:r w:rsidRPr="00AD0CDF">
              <w:rPr>
                <w:spacing w:val="-2"/>
                <w:sz w:val="20"/>
                <w:szCs w:val="20"/>
                <w:lang w:val="ru-RU"/>
              </w:rPr>
              <w:t>Д</w:t>
            </w:r>
            <w:r w:rsidRPr="00AD0CDF">
              <w:rPr>
                <w:spacing w:val="-5"/>
                <w:sz w:val="20"/>
                <w:szCs w:val="20"/>
                <w:lang w:val="ru-RU"/>
              </w:rPr>
              <w:t>о</w:t>
            </w:r>
            <w:r w:rsidRPr="00AD0CDF">
              <w:rPr>
                <w:spacing w:val="5"/>
                <w:sz w:val="20"/>
                <w:szCs w:val="20"/>
                <w:lang w:val="ru-RU"/>
              </w:rPr>
              <w:t>г</w:t>
            </w:r>
            <w:r w:rsidRPr="00AD0CDF">
              <w:rPr>
                <w:spacing w:val="-5"/>
                <w:sz w:val="20"/>
                <w:szCs w:val="20"/>
                <w:lang w:val="ru-RU"/>
              </w:rPr>
              <w:t>о</w:t>
            </w:r>
            <w:r w:rsidRPr="00AD0CDF">
              <w:rPr>
                <w:spacing w:val="5"/>
                <w:sz w:val="20"/>
                <w:szCs w:val="20"/>
                <w:lang w:val="ru-RU"/>
              </w:rPr>
              <w:t>в</w:t>
            </w:r>
            <w:r w:rsidRPr="00AD0CDF">
              <w:rPr>
                <w:spacing w:val="-5"/>
                <w:sz w:val="20"/>
                <w:szCs w:val="20"/>
                <w:lang w:val="ru-RU"/>
              </w:rPr>
              <w:t>о</w:t>
            </w:r>
            <w:r w:rsidRPr="00AD0CDF">
              <w:rPr>
                <w:sz w:val="20"/>
                <w:szCs w:val="20"/>
                <w:lang w:val="ru-RU"/>
              </w:rPr>
              <w:t>ра</w:t>
            </w:r>
            <w:r w:rsidRPr="00AD0CDF">
              <w:rPr>
                <w:sz w:val="20"/>
                <w:szCs w:val="20"/>
                <w:lang w:val="ru-RU"/>
              </w:rPr>
              <w:tab/>
            </w:r>
            <w:r w:rsidRPr="00AD0CDF">
              <w:rPr>
                <w:sz w:val="20"/>
                <w:szCs w:val="20"/>
                <w:lang w:val="ru-RU"/>
              </w:rPr>
              <w:tab/>
            </w:r>
            <w:r w:rsidRPr="00AD0CDF">
              <w:rPr>
                <w:spacing w:val="-2"/>
                <w:sz w:val="20"/>
                <w:szCs w:val="20"/>
                <w:lang w:val="ru-RU"/>
              </w:rPr>
              <w:t>П</w:t>
            </w:r>
            <w:r w:rsidRPr="00AD0CDF">
              <w:rPr>
                <w:spacing w:val="-5"/>
                <w:sz w:val="20"/>
                <w:szCs w:val="20"/>
                <w:lang w:val="ru-RU"/>
              </w:rPr>
              <w:t>о</w:t>
            </w:r>
            <w:r w:rsidRPr="00AD0CDF">
              <w:rPr>
                <w:spacing w:val="2"/>
                <w:sz w:val="20"/>
                <w:szCs w:val="20"/>
                <w:lang w:val="ru-RU"/>
              </w:rPr>
              <w:t>к</w:t>
            </w:r>
            <w:r w:rsidRPr="00AD0CDF">
              <w:rPr>
                <w:spacing w:val="-5"/>
                <w:sz w:val="20"/>
                <w:szCs w:val="20"/>
                <w:lang w:val="ru-RU"/>
              </w:rPr>
              <w:t>у</w:t>
            </w:r>
            <w:r w:rsidRPr="00AD0CDF">
              <w:rPr>
                <w:spacing w:val="1"/>
                <w:sz w:val="20"/>
                <w:szCs w:val="20"/>
                <w:lang w:val="ru-RU"/>
              </w:rPr>
              <w:t>п</w:t>
            </w:r>
            <w:r w:rsidRPr="00AD0CDF">
              <w:rPr>
                <w:spacing w:val="2"/>
                <w:sz w:val="20"/>
                <w:szCs w:val="20"/>
                <w:lang w:val="ru-RU"/>
              </w:rPr>
              <w:t>а</w:t>
            </w:r>
            <w:r w:rsidRPr="00AD0CDF">
              <w:rPr>
                <w:sz w:val="20"/>
                <w:szCs w:val="20"/>
                <w:lang w:val="ru-RU"/>
              </w:rPr>
              <w:t>т</w:t>
            </w:r>
            <w:r w:rsidRPr="00AD0CDF">
              <w:rPr>
                <w:spacing w:val="-8"/>
                <w:sz w:val="20"/>
                <w:szCs w:val="20"/>
                <w:lang w:val="ru-RU"/>
              </w:rPr>
              <w:t>е</w:t>
            </w:r>
            <w:r w:rsidRPr="00AD0CDF">
              <w:rPr>
                <w:sz w:val="20"/>
                <w:szCs w:val="20"/>
                <w:lang w:val="ru-RU"/>
              </w:rPr>
              <w:t xml:space="preserve">ль </w:t>
            </w:r>
            <w:r w:rsidRPr="00AD0CDF">
              <w:rPr>
                <w:spacing w:val="1"/>
                <w:sz w:val="20"/>
                <w:szCs w:val="20"/>
                <w:lang w:val="ru-RU"/>
              </w:rPr>
              <w:t>п</w:t>
            </w:r>
            <w:r w:rsidRPr="00AD0CDF">
              <w:rPr>
                <w:spacing w:val="-5"/>
                <w:sz w:val="20"/>
                <w:szCs w:val="20"/>
                <w:lang w:val="ru-RU"/>
              </w:rPr>
              <w:t>о</w:t>
            </w:r>
            <w:r w:rsidRPr="00AD0CDF">
              <w:rPr>
                <w:spacing w:val="-2"/>
                <w:sz w:val="20"/>
                <w:szCs w:val="20"/>
                <w:lang w:val="ru-RU"/>
              </w:rPr>
              <w:t>д</w:t>
            </w:r>
            <w:r w:rsidRPr="00AD0CDF">
              <w:rPr>
                <w:sz w:val="20"/>
                <w:szCs w:val="20"/>
                <w:lang w:val="ru-RU"/>
              </w:rPr>
              <w:t>т</w:t>
            </w:r>
            <w:r w:rsidRPr="00AD0CDF">
              <w:rPr>
                <w:spacing w:val="5"/>
                <w:sz w:val="20"/>
                <w:szCs w:val="20"/>
                <w:lang w:val="ru-RU"/>
              </w:rPr>
              <w:t>в</w:t>
            </w:r>
            <w:r w:rsidRPr="00AD0CDF">
              <w:rPr>
                <w:spacing w:val="-7"/>
                <w:sz w:val="20"/>
                <w:szCs w:val="20"/>
                <w:lang w:val="ru-RU"/>
              </w:rPr>
              <w:t>е</w:t>
            </w:r>
            <w:r w:rsidRPr="00AD0CDF">
              <w:rPr>
                <w:sz w:val="20"/>
                <w:szCs w:val="20"/>
                <w:lang w:val="ru-RU"/>
              </w:rPr>
              <w:t>рж</w:t>
            </w:r>
            <w:r w:rsidRPr="00AD0CDF">
              <w:rPr>
                <w:spacing w:val="-2"/>
                <w:sz w:val="20"/>
                <w:szCs w:val="20"/>
                <w:lang w:val="ru-RU"/>
              </w:rPr>
              <w:t>д</w:t>
            </w:r>
            <w:r w:rsidRPr="00AD0CDF">
              <w:rPr>
                <w:spacing w:val="3"/>
                <w:sz w:val="20"/>
                <w:szCs w:val="20"/>
                <w:lang w:val="ru-RU"/>
              </w:rPr>
              <w:t>а</w:t>
            </w:r>
            <w:r w:rsidRPr="00AD0CDF">
              <w:rPr>
                <w:spacing w:val="-7"/>
                <w:sz w:val="20"/>
                <w:szCs w:val="20"/>
                <w:lang w:val="ru-RU"/>
              </w:rPr>
              <w:t>е</w:t>
            </w:r>
            <w:r w:rsidRPr="00AD0CDF">
              <w:rPr>
                <w:sz w:val="20"/>
                <w:szCs w:val="20"/>
                <w:lang w:val="ru-RU"/>
              </w:rPr>
              <w:t>т</w:t>
            </w:r>
            <w:r w:rsidRPr="00AD0CDF">
              <w:rPr>
                <w:sz w:val="20"/>
                <w:szCs w:val="20"/>
                <w:lang w:val="ru-RU"/>
              </w:rPr>
              <w:tab/>
            </w:r>
            <w:r w:rsidRPr="00AD0CDF">
              <w:rPr>
                <w:spacing w:val="6"/>
                <w:sz w:val="20"/>
                <w:szCs w:val="20"/>
                <w:lang w:val="ru-RU"/>
              </w:rPr>
              <w:t>п</w:t>
            </w:r>
            <w:r w:rsidRPr="00AD0CDF">
              <w:rPr>
                <w:spacing w:val="-7"/>
                <w:sz w:val="20"/>
                <w:szCs w:val="20"/>
                <w:lang w:val="ru-RU"/>
              </w:rPr>
              <w:t>е</w:t>
            </w:r>
            <w:r w:rsidRPr="00AD0CDF">
              <w:rPr>
                <w:spacing w:val="4"/>
                <w:sz w:val="20"/>
                <w:szCs w:val="20"/>
                <w:lang w:val="ru-RU"/>
              </w:rPr>
              <w:t>р</w:t>
            </w:r>
            <w:r w:rsidRPr="00AD0CDF">
              <w:rPr>
                <w:spacing w:val="-7"/>
                <w:sz w:val="20"/>
                <w:szCs w:val="20"/>
                <w:lang w:val="ru-RU"/>
              </w:rPr>
              <w:t>е</w:t>
            </w:r>
            <w:r w:rsidRPr="00AD0CDF">
              <w:rPr>
                <w:spacing w:val="-2"/>
                <w:sz w:val="20"/>
                <w:szCs w:val="20"/>
                <w:lang w:val="ru-RU"/>
              </w:rPr>
              <w:t>д</w:t>
            </w:r>
            <w:r w:rsidRPr="00AD0CDF">
              <w:rPr>
                <w:spacing w:val="2"/>
                <w:sz w:val="20"/>
                <w:szCs w:val="20"/>
                <w:lang w:val="ru-RU"/>
              </w:rPr>
              <w:t>а</w:t>
            </w:r>
            <w:r w:rsidRPr="00AD0CDF">
              <w:rPr>
                <w:spacing w:val="3"/>
                <w:sz w:val="20"/>
                <w:szCs w:val="20"/>
                <w:lang w:val="ru-RU"/>
              </w:rPr>
              <w:t>ч</w:t>
            </w:r>
            <w:r w:rsidRPr="00AD0CDF">
              <w:rPr>
                <w:sz w:val="20"/>
                <w:szCs w:val="20"/>
                <w:lang w:val="ru-RU"/>
              </w:rPr>
              <w:t>у</w:t>
            </w:r>
            <w:r w:rsidRPr="00AD0CDF">
              <w:rPr>
                <w:sz w:val="20"/>
                <w:szCs w:val="20"/>
                <w:lang w:val="ru-RU"/>
              </w:rPr>
              <w:tab/>
            </w:r>
            <w:r w:rsidRPr="00AD0CDF">
              <w:rPr>
                <w:spacing w:val="1"/>
                <w:sz w:val="20"/>
                <w:szCs w:val="20"/>
                <w:lang w:val="ru-RU"/>
              </w:rPr>
              <w:t>п</w:t>
            </w:r>
            <w:r w:rsidRPr="00AD0CDF">
              <w:rPr>
                <w:spacing w:val="-5"/>
                <w:sz w:val="20"/>
                <w:szCs w:val="20"/>
                <w:lang w:val="ru-RU"/>
              </w:rPr>
              <w:t>о</w:t>
            </w:r>
            <w:r w:rsidRPr="00AD0CDF">
              <w:rPr>
                <w:sz w:val="20"/>
                <w:szCs w:val="20"/>
                <w:lang w:val="ru-RU"/>
              </w:rPr>
              <w:t>л</w:t>
            </w:r>
            <w:r w:rsidRPr="00AD0CDF">
              <w:rPr>
                <w:spacing w:val="6"/>
                <w:sz w:val="20"/>
                <w:szCs w:val="20"/>
                <w:lang w:val="ru-RU"/>
              </w:rPr>
              <w:t>н</w:t>
            </w:r>
            <w:r w:rsidRPr="00AD0CDF">
              <w:rPr>
                <w:spacing w:val="-5"/>
                <w:sz w:val="20"/>
                <w:szCs w:val="20"/>
                <w:lang w:val="ru-RU"/>
              </w:rPr>
              <w:t>о</w:t>
            </w:r>
            <w:r w:rsidRPr="00AD0CDF">
              <w:rPr>
                <w:spacing w:val="4"/>
                <w:sz w:val="20"/>
                <w:szCs w:val="20"/>
                <w:lang w:val="ru-RU"/>
              </w:rPr>
              <w:t>м</w:t>
            </w:r>
            <w:r w:rsidRPr="00AD0CDF">
              <w:rPr>
                <w:spacing w:val="-5"/>
                <w:sz w:val="20"/>
                <w:szCs w:val="20"/>
                <w:lang w:val="ru-RU"/>
              </w:rPr>
              <w:t>о</w:t>
            </w:r>
            <w:r w:rsidRPr="00AD0CDF">
              <w:rPr>
                <w:spacing w:val="-1"/>
                <w:sz w:val="20"/>
                <w:szCs w:val="20"/>
                <w:lang w:val="ru-RU"/>
              </w:rPr>
              <w:t>ч</w:t>
            </w:r>
            <w:r w:rsidRPr="00AD0CDF">
              <w:rPr>
                <w:spacing w:val="1"/>
                <w:sz w:val="20"/>
                <w:szCs w:val="20"/>
                <w:lang w:val="ru-RU"/>
              </w:rPr>
              <w:t>и</w:t>
            </w:r>
            <w:r w:rsidRPr="00AD0CDF">
              <w:rPr>
                <w:sz w:val="20"/>
                <w:szCs w:val="20"/>
                <w:lang w:val="ru-RU"/>
              </w:rPr>
              <w:t>й</w:t>
            </w:r>
            <w:r w:rsidRPr="00AD0CDF">
              <w:rPr>
                <w:sz w:val="20"/>
                <w:szCs w:val="20"/>
                <w:lang w:val="ru-RU"/>
              </w:rPr>
              <w:tab/>
            </w:r>
            <w:r w:rsidRPr="00AD0CDF">
              <w:rPr>
                <w:spacing w:val="1"/>
                <w:sz w:val="20"/>
                <w:szCs w:val="20"/>
                <w:lang w:val="ru-RU"/>
              </w:rPr>
              <w:t>н</w:t>
            </w:r>
            <w:r w:rsidRPr="00AD0CDF">
              <w:rPr>
                <w:sz w:val="20"/>
                <w:szCs w:val="20"/>
                <w:lang w:val="ru-RU"/>
              </w:rPr>
              <w:t xml:space="preserve">а </w:t>
            </w:r>
            <w:proofErr w:type="gramStart"/>
            <w:r w:rsidRPr="00AD0CDF">
              <w:rPr>
                <w:spacing w:val="1"/>
                <w:sz w:val="20"/>
                <w:szCs w:val="20"/>
                <w:lang w:val="ru-RU"/>
              </w:rPr>
              <w:t>п</w:t>
            </w:r>
            <w:r w:rsidRPr="00AD0CDF">
              <w:rPr>
                <w:spacing w:val="-5"/>
                <w:sz w:val="20"/>
                <w:szCs w:val="20"/>
                <w:lang w:val="ru-RU"/>
              </w:rPr>
              <w:t>о</w:t>
            </w:r>
            <w:r w:rsidRPr="00AD0CDF">
              <w:rPr>
                <w:sz w:val="20"/>
                <w:szCs w:val="20"/>
                <w:lang w:val="ru-RU"/>
              </w:rPr>
              <w:t>л</w:t>
            </w:r>
            <w:r w:rsidRPr="00AD0CDF">
              <w:rPr>
                <w:spacing w:val="-5"/>
                <w:sz w:val="20"/>
                <w:szCs w:val="20"/>
                <w:lang w:val="ru-RU"/>
              </w:rPr>
              <w:t>у</w:t>
            </w:r>
            <w:r w:rsidRPr="00AD0CDF">
              <w:rPr>
                <w:spacing w:val="3"/>
                <w:sz w:val="20"/>
                <w:szCs w:val="20"/>
                <w:lang w:val="ru-RU"/>
              </w:rPr>
              <w:t>ч</w:t>
            </w:r>
            <w:r w:rsidRPr="00AD0CDF">
              <w:rPr>
                <w:spacing w:val="-7"/>
                <w:sz w:val="20"/>
                <w:szCs w:val="20"/>
                <w:lang w:val="ru-RU"/>
              </w:rPr>
              <w:t>е</w:t>
            </w:r>
            <w:r w:rsidRPr="00AD0CDF">
              <w:rPr>
                <w:spacing w:val="1"/>
                <w:sz w:val="20"/>
                <w:szCs w:val="20"/>
                <w:lang w:val="ru-RU"/>
              </w:rPr>
              <w:t>н</w:t>
            </w:r>
            <w:r w:rsidRPr="00AD0CDF">
              <w:rPr>
                <w:spacing w:val="6"/>
                <w:sz w:val="20"/>
                <w:szCs w:val="20"/>
                <w:lang w:val="ru-RU"/>
              </w:rPr>
              <w:t>и</w:t>
            </w:r>
            <w:r w:rsidRPr="00AD0CDF">
              <w:rPr>
                <w:sz w:val="20"/>
                <w:szCs w:val="20"/>
                <w:lang w:val="ru-RU"/>
              </w:rPr>
              <w:t xml:space="preserve">е </w:t>
            </w:r>
            <w:r w:rsidRPr="00AD0CDF">
              <w:rPr>
                <w:spacing w:val="-26"/>
                <w:sz w:val="20"/>
                <w:szCs w:val="20"/>
                <w:lang w:val="ru-RU"/>
              </w:rPr>
              <w:t xml:space="preserve"> </w:t>
            </w:r>
            <w:r w:rsidRPr="00AD0CDF">
              <w:rPr>
                <w:spacing w:val="4"/>
                <w:sz w:val="20"/>
                <w:szCs w:val="20"/>
                <w:lang w:val="ru-RU"/>
              </w:rPr>
              <w:t>т</w:t>
            </w:r>
            <w:r w:rsidRPr="00AD0CDF">
              <w:rPr>
                <w:spacing w:val="-5"/>
                <w:sz w:val="20"/>
                <w:szCs w:val="20"/>
                <w:lang w:val="ru-RU"/>
              </w:rPr>
              <w:t>о</w:t>
            </w:r>
            <w:r w:rsidRPr="00AD0CDF">
              <w:rPr>
                <w:spacing w:val="1"/>
                <w:sz w:val="20"/>
                <w:szCs w:val="20"/>
                <w:lang w:val="ru-RU"/>
              </w:rPr>
              <w:t>в</w:t>
            </w:r>
            <w:r w:rsidRPr="00AD0CDF">
              <w:rPr>
                <w:spacing w:val="2"/>
                <w:sz w:val="20"/>
                <w:szCs w:val="20"/>
                <w:lang w:val="ru-RU"/>
              </w:rPr>
              <w:t>а</w:t>
            </w:r>
            <w:r w:rsidRPr="00AD0CDF">
              <w:rPr>
                <w:sz w:val="20"/>
                <w:szCs w:val="20"/>
                <w:lang w:val="ru-RU"/>
              </w:rPr>
              <w:t>ра</w:t>
            </w:r>
            <w:proofErr w:type="gramEnd"/>
            <w:r w:rsidRPr="00AD0CDF">
              <w:rPr>
                <w:sz w:val="20"/>
                <w:szCs w:val="20"/>
                <w:lang w:val="ru-RU"/>
              </w:rPr>
              <w:t xml:space="preserve"> </w:t>
            </w:r>
            <w:r w:rsidRPr="00AD0CDF">
              <w:rPr>
                <w:spacing w:val="-17"/>
                <w:sz w:val="20"/>
                <w:szCs w:val="20"/>
                <w:lang w:val="ru-RU"/>
              </w:rPr>
              <w:t xml:space="preserve"> </w:t>
            </w:r>
            <w:r w:rsidRPr="00AD0CDF">
              <w:rPr>
                <w:spacing w:val="-5"/>
                <w:sz w:val="20"/>
                <w:szCs w:val="20"/>
                <w:lang w:val="ru-RU"/>
              </w:rPr>
              <w:t>о</w:t>
            </w:r>
            <w:r w:rsidRPr="00AD0CDF">
              <w:rPr>
                <w:sz w:val="20"/>
                <w:szCs w:val="20"/>
                <w:lang w:val="ru-RU"/>
              </w:rPr>
              <w:t xml:space="preserve">т </w:t>
            </w:r>
            <w:r w:rsidRPr="00AD0CDF">
              <w:rPr>
                <w:spacing w:val="-20"/>
                <w:sz w:val="20"/>
                <w:szCs w:val="20"/>
                <w:lang w:val="ru-RU"/>
              </w:rPr>
              <w:t xml:space="preserve"> </w:t>
            </w:r>
            <w:r w:rsidRPr="00AD0CDF">
              <w:rPr>
                <w:spacing w:val="1"/>
                <w:sz w:val="20"/>
                <w:szCs w:val="20"/>
                <w:lang w:val="ru-RU"/>
              </w:rPr>
              <w:t>и</w:t>
            </w:r>
            <w:r w:rsidRPr="00AD0CDF">
              <w:rPr>
                <w:spacing w:val="4"/>
                <w:sz w:val="20"/>
                <w:szCs w:val="20"/>
                <w:lang w:val="ru-RU"/>
              </w:rPr>
              <w:t>м</w:t>
            </w:r>
            <w:r w:rsidRPr="00AD0CDF">
              <w:rPr>
                <w:spacing w:val="-7"/>
                <w:sz w:val="20"/>
                <w:szCs w:val="20"/>
                <w:lang w:val="ru-RU"/>
              </w:rPr>
              <w:t>е</w:t>
            </w:r>
            <w:r w:rsidRPr="00AD0CDF">
              <w:rPr>
                <w:spacing w:val="1"/>
                <w:sz w:val="20"/>
                <w:szCs w:val="20"/>
                <w:lang w:val="ru-RU"/>
              </w:rPr>
              <w:t>н</w:t>
            </w:r>
            <w:r w:rsidRPr="00AD0CDF">
              <w:rPr>
                <w:sz w:val="20"/>
                <w:szCs w:val="20"/>
                <w:lang w:val="ru-RU"/>
              </w:rPr>
              <w:t xml:space="preserve">и </w:t>
            </w:r>
            <w:r w:rsidRPr="00AD0CDF">
              <w:rPr>
                <w:spacing w:val="-18"/>
                <w:sz w:val="20"/>
                <w:szCs w:val="20"/>
                <w:lang w:val="ru-RU"/>
              </w:rPr>
              <w:t xml:space="preserve"> </w:t>
            </w:r>
            <w:r w:rsidRPr="00AD0CDF">
              <w:rPr>
                <w:spacing w:val="-2"/>
                <w:sz w:val="20"/>
                <w:szCs w:val="20"/>
                <w:lang w:val="ru-RU"/>
              </w:rPr>
              <w:t>П</w:t>
            </w:r>
            <w:r w:rsidRPr="00AD0CDF">
              <w:rPr>
                <w:spacing w:val="-5"/>
                <w:sz w:val="20"/>
                <w:szCs w:val="20"/>
                <w:lang w:val="ru-RU"/>
              </w:rPr>
              <w:t>о</w:t>
            </w:r>
            <w:r w:rsidRPr="00AD0CDF">
              <w:rPr>
                <w:spacing w:val="2"/>
                <w:sz w:val="20"/>
                <w:szCs w:val="20"/>
                <w:lang w:val="ru-RU"/>
              </w:rPr>
              <w:t>к</w:t>
            </w:r>
            <w:r w:rsidRPr="00AD0CDF">
              <w:rPr>
                <w:spacing w:val="-5"/>
                <w:sz w:val="20"/>
                <w:szCs w:val="20"/>
                <w:lang w:val="ru-RU"/>
              </w:rPr>
              <w:t>у</w:t>
            </w:r>
            <w:r w:rsidRPr="00AD0CDF">
              <w:rPr>
                <w:spacing w:val="1"/>
                <w:sz w:val="20"/>
                <w:szCs w:val="20"/>
                <w:lang w:val="ru-RU"/>
              </w:rPr>
              <w:t>п</w:t>
            </w:r>
            <w:r w:rsidRPr="00AD0CDF">
              <w:rPr>
                <w:spacing w:val="2"/>
                <w:sz w:val="20"/>
                <w:szCs w:val="20"/>
                <w:lang w:val="ru-RU"/>
              </w:rPr>
              <w:t>а</w:t>
            </w:r>
            <w:r w:rsidRPr="00AD0CDF">
              <w:rPr>
                <w:sz w:val="20"/>
                <w:szCs w:val="20"/>
                <w:lang w:val="ru-RU"/>
              </w:rPr>
              <w:t>т</w:t>
            </w:r>
            <w:r w:rsidRPr="00AD0CDF">
              <w:rPr>
                <w:spacing w:val="-8"/>
                <w:sz w:val="20"/>
                <w:szCs w:val="20"/>
                <w:lang w:val="ru-RU"/>
              </w:rPr>
              <w:t>е</w:t>
            </w:r>
            <w:r w:rsidRPr="00AD0CDF">
              <w:rPr>
                <w:spacing w:val="-1"/>
                <w:sz w:val="20"/>
                <w:szCs w:val="20"/>
                <w:lang w:val="ru-RU"/>
              </w:rPr>
              <w:t>л</w:t>
            </w:r>
            <w:r w:rsidRPr="00AD0CDF">
              <w:rPr>
                <w:sz w:val="20"/>
                <w:szCs w:val="20"/>
                <w:lang w:val="ru-RU"/>
              </w:rPr>
              <w:t xml:space="preserve">я </w:t>
            </w:r>
            <w:r w:rsidRPr="00AD0CDF">
              <w:rPr>
                <w:spacing w:val="-20"/>
                <w:sz w:val="20"/>
                <w:szCs w:val="20"/>
                <w:lang w:val="ru-RU"/>
              </w:rPr>
              <w:t xml:space="preserve"> </w:t>
            </w:r>
            <w:r w:rsidRPr="00AD0CDF">
              <w:rPr>
                <w:sz w:val="20"/>
                <w:szCs w:val="20"/>
                <w:lang w:val="ru-RU"/>
              </w:rPr>
              <w:t>л</w:t>
            </w:r>
            <w:r w:rsidRPr="00AD0CDF">
              <w:rPr>
                <w:spacing w:val="1"/>
                <w:sz w:val="20"/>
                <w:szCs w:val="20"/>
                <w:lang w:val="ru-RU"/>
              </w:rPr>
              <w:t>иц</w:t>
            </w:r>
            <w:r w:rsidRPr="00AD0CDF">
              <w:rPr>
                <w:spacing w:val="2"/>
                <w:sz w:val="20"/>
                <w:szCs w:val="20"/>
                <w:lang w:val="ru-RU"/>
              </w:rPr>
              <w:t>а</w:t>
            </w:r>
            <w:r w:rsidRPr="00AD0CDF">
              <w:rPr>
                <w:sz w:val="20"/>
                <w:szCs w:val="20"/>
                <w:lang w:val="ru-RU"/>
              </w:rPr>
              <w:t>м,</w:t>
            </w:r>
          </w:p>
          <w:p w:rsidR="001217F8" w:rsidRPr="00AD0CDF" w:rsidRDefault="00C417C9">
            <w:pPr>
              <w:pStyle w:val="TableParagraph"/>
              <w:spacing w:before="1" w:line="233" w:lineRule="exact"/>
              <w:ind w:left="139"/>
              <w:rPr>
                <w:sz w:val="20"/>
                <w:szCs w:val="20"/>
              </w:rPr>
            </w:pPr>
            <w:proofErr w:type="spellStart"/>
            <w:r w:rsidRPr="00AD0CDF">
              <w:rPr>
                <w:sz w:val="20"/>
                <w:szCs w:val="20"/>
              </w:rPr>
              <w:t>указанным</w:t>
            </w:r>
            <w:proofErr w:type="spellEnd"/>
            <w:r w:rsidRPr="00AD0CDF">
              <w:rPr>
                <w:sz w:val="20"/>
                <w:szCs w:val="20"/>
              </w:rPr>
              <w:t xml:space="preserve"> в </w:t>
            </w:r>
            <w:proofErr w:type="spellStart"/>
            <w:r w:rsidRPr="00AD0CDF">
              <w:rPr>
                <w:sz w:val="20"/>
                <w:szCs w:val="20"/>
              </w:rPr>
              <w:t>списке</w:t>
            </w:r>
            <w:proofErr w:type="spellEnd"/>
            <w:r w:rsidRPr="00AD0CDF">
              <w:rPr>
                <w:sz w:val="20"/>
                <w:szCs w:val="20"/>
              </w:rPr>
              <w:t xml:space="preserve"> </w:t>
            </w:r>
            <w:proofErr w:type="spellStart"/>
            <w:r w:rsidRPr="00AD0CDF">
              <w:rPr>
                <w:sz w:val="20"/>
                <w:szCs w:val="20"/>
              </w:rPr>
              <w:t>лиц</w:t>
            </w:r>
            <w:proofErr w:type="spellEnd"/>
          </w:p>
        </w:tc>
      </w:tr>
    </w:tbl>
    <w:p w:rsidR="001217F8" w:rsidRPr="00AD0CDF" w:rsidRDefault="00C417C9">
      <w:pPr>
        <w:pStyle w:val="1"/>
        <w:spacing w:after="5"/>
        <w:rPr>
          <w:sz w:val="20"/>
          <w:szCs w:val="20"/>
          <w:lang w:val="ru-RU"/>
        </w:rPr>
      </w:pPr>
      <w:r w:rsidRPr="00AD0CDF">
        <w:rPr>
          <w:sz w:val="20"/>
          <w:szCs w:val="20"/>
          <w:lang w:val="ru-RU"/>
        </w:rPr>
        <w:t>Список лиц, уполномоченных на получение товара от имени Покупателя</w:t>
      </w:r>
    </w:p>
    <w:tbl>
      <w:tblPr>
        <w:tblStyle w:val="TableNormal"/>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7659"/>
      </w:tblGrid>
      <w:tr w:rsidR="001217F8" w:rsidRPr="00AD0CDF">
        <w:trPr>
          <w:trHeight w:val="254"/>
        </w:trPr>
        <w:tc>
          <w:tcPr>
            <w:tcW w:w="1811" w:type="dxa"/>
          </w:tcPr>
          <w:p w:rsidR="001217F8" w:rsidRPr="00AD0CDF" w:rsidRDefault="00C417C9">
            <w:pPr>
              <w:pStyle w:val="TableParagraph"/>
              <w:spacing w:line="234" w:lineRule="exact"/>
              <w:ind w:left="605" w:right="594"/>
              <w:jc w:val="center"/>
              <w:rPr>
                <w:sz w:val="20"/>
                <w:szCs w:val="20"/>
              </w:rPr>
            </w:pPr>
            <w:r w:rsidRPr="00AD0CDF">
              <w:rPr>
                <w:sz w:val="20"/>
                <w:szCs w:val="20"/>
              </w:rPr>
              <w:t>№ п/п</w:t>
            </w:r>
          </w:p>
        </w:tc>
        <w:tc>
          <w:tcPr>
            <w:tcW w:w="7659" w:type="dxa"/>
          </w:tcPr>
          <w:p w:rsidR="001217F8" w:rsidRPr="00AD0CDF" w:rsidRDefault="00C417C9">
            <w:pPr>
              <w:pStyle w:val="TableParagraph"/>
              <w:spacing w:line="234" w:lineRule="exact"/>
              <w:ind w:left="2949" w:right="2942"/>
              <w:jc w:val="center"/>
              <w:rPr>
                <w:sz w:val="20"/>
                <w:szCs w:val="20"/>
              </w:rPr>
            </w:pPr>
            <w:r w:rsidRPr="00AD0CDF">
              <w:rPr>
                <w:sz w:val="20"/>
                <w:szCs w:val="20"/>
              </w:rPr>
              <w:t>ФИО (</w:t>
            </w:r>
            <w:proofErr w:type="spellStart"/>
            <w:r w:rsidRPr="00AD0CDF">
              <w:rPr>
                <w:sz w:val="20"/>
                <w:szCs w:val="20"/>
              </w:rPr>
              <w:t>полностью</w:t>
            </w:r>
            <w:proofErr w:type="spellEnd"/>
            <w:r w:rsidRPr="00AD0CDF">
              <w:rPr>
                <w:sz w:val="20"/>
                <w:szCs w:val="20"/>
              </w:rPr>
              <w:t>)</w:t>
            </w:r>
          </w:p>
        </w:tc>
      </w:tr>
      <w:tr w:rsidR="001217F8" w:rsidRPr="00AD0CDF">
        <w:trPr>
          <w:trHeight w:val="254"/>
        </w:trPr>
        <w:tc>
          <w:tcPr>
            <w:tcW w:w="1811" w:type="dxa"/>
          </w:tcPr>
          <w:p w:rsidR="001217F8" w:rsidRPr="00AD0CDF" w:rsidRDefault="001217F8">
            <w:pPr>
              <w:pStyle w:val="TableParagraph"/>
              <w:rPr>
                <w:sz w:val="20"/>
                <w:szCs w:val="20"/>
              </w:rPr>
            </w:pPr>
          </w:p>
        </w:tc>
        <w:tc>
          <w:tcPr>
            <w:tcW w:w="7659" w:type="dxa"/>
          </w:tcPr>
          <w:p w:rsidR="001217F8" w:rsidRPr="00AD0CDF" w:rsidRDefault="001217F8">
            <w:pPr>
              <w:pStyle w:val="TableParagraph"/>
              <w:rPr>
                <w:sz w:val="20"/>
                <w:szCs w:val="20"/>
              </w:rPr>
            </w:pPr>
          </w:p>
        </w:tc>
      </w:tr>
      <w:tr w:rsidR="001217F8" w:rsidRPr="00AD0CDF">
        <w:trPr>
          <w:trHeight w:val="249"/>
        </w:trPr>
        <w:tc>
          <w:tcPr>
            <w:tcW w:w="1811" w:type="dxa"/>
          </w:tcPr>
          <w:p w:rsidR="001217F8" w:rsidRPr="00AD0CDF" w:rsidRDefault="001217F8">
            <w:pPr>
              <w:pStyle w:val="TableParagraph"/>
              <w:rPr>
                <w:sz w:val="20"/>
                <w:szCs w:val="20"/>
              </w:rPr>
            </w:pPr>
          </w:p>
        </w:tc>
        <w:tc>
          <w:tcPr>
            <w:tcW w:w="7659" w:type="dxa"/>
          </w:tcPr>
          <w:p w:rsidR="001217F8" w:rsidRPr="00AD0CDF" w:rsidRDefault="001217F8">
            <w:pPr>
              <w:pStyle w:val="TableParagraph"/>
              <w:rPr>
                <w:sz w:val="20"/>
                <w:szCs w:val="20"/>
              </w:rPr>
            </w:pPr>
          </w:p>
        </w:tc>
      </w:tr>
      <w:tr w:rsidR="001217F8" w:rsidRPr="00AD0CDF">
        <w:trPr>
          <w:trHeight w:val="253"/>
        </w:trPr>
        <w:tc>
          <w:tcPr>
            <w:tcW w:w="1811" w:type="dxa"/>
          </w:tcPr>
          <w:p w:rsidR="001217F8" w:rsidRPr="00AD0CDF" w:rsidRDefault="001217F8">
            <w:pPr>
              <w:pStyle w:val="TableParagraph"/>
              <w:rPr>
                <w:sz w:val="20"/>
                <w:szCs w:val="20"/>
              </w:rPr>
            </w:pPr>
          </w:p>
        </w:tc>
        <w:tc>
          <w:tcPr>
            <w:tcW w:w="7659" w:type="dxa"/>
          </w:tcPr>
          <w:p w:rsidR="001217F8" w:rsidRPr="00AD0CDF" w:rsidRDefault="001217F8">
            <w:pPr>
              <w:pStyle w:val="TableParagraph"/>
              <w:rPr>
                <w:sz w:val="20"/>
                <w:szCs w:val="20"/>
              </w:rPr>
            </w:pPr>
          </w:p>
        </w:tc>
      </w:tr>
      <w:tr w:rsidR="001217F8" w:rsidRPr="00AD0CDF">
        <w:trPr>
          <w:trHeight w:val="254"/>
        </w:trPr>
        <w:tc>
          <w:tcPr>
            <w:tcW w:w="1811" w:type="dxa"/>
          </w:tcPr>
          <w:p w:rsidR="001217F8" w:rsidRPr="00AD0CDF" w:rsidRDefault="001217F8">
            <w:pPr>
              <w:pStyle w:val="TableParagraph"/>
              <w:rPr>
                <w:sz w:val="20"/>
                <w:szCs w:val="20"/>
              </w:rPr>
            </w:pPr>
          </w:p>
        </w:tc>
        <w:tc>
          <w:tcPr>
            <w:tcW w:w="7659" w:type="dxa"/>
          </w:tcPr>
          <w:p w:rsidR="001217F8" w:rsidRPr="00AD0CDF" w:rsidRDefault="001217F8">
            <w:pPr>
              <w:pStyle w:val="TableParagraph"/>
              <w:rPr>
                <w:sz w:val="20"/>
                <w:szCs w:val="20"/>
              </w:rPr>
            </w:pPr>
          </w:p>
        </w:tc>
      </w:tr>
      <w:tr w:rsidR="001217F8" w:rsidRPr="00AD0CDF">
        <w:trPr>
          <w:trHeight w:val="254"/>
        </w:trPr>
        <w:tc>
          <w:tcPr>
            <w:tcW w:w="1811" w:type="dxa"/>
          </w:tcPr>
          <w:p w:rsidR="001217F8" w:rsidRPr="00AD0CDF" w:rsidRDefault="001217F8">
            <w:pPr>
              <w:pStyle w:val="TableParagraph"/>
              <w:rPr>
                <w:sz w:val="20"/>
                <w:szCs w:val="20"/>
              </w:rPr>
            </w:pPr>
          </w:p>
        </w:tc>
        <w:tc>
          <w:tcPr>
            <w:tcW w:w="7659" w:type="dxa"/>
          </w:tcPr>
          <w:p w:rsidR="001217F8" w:rsidRPr="00AD0CDF" w:rsidRDefault="001217F8">
            <w:pPr>
              <w:pStyle w:val="TableParagraph"/>
              <w:rPr>
                <w:sz w:val="20"/>
                <w:szCs w:val="20"/>
              </w:rPr>
            </w:pPr>
          </w:p>
        </w:tc>
      </w:tr>
    </w:tbl>
    <w:p w:rsidR="001217F8" w:rsidRPr="00AD0CDF" w:rsidRDefault="001217F8">
      <w:pPr>
        <w:rPr>
          <w:sz w:val="18"/>
        </w:rPr>
        <w:sectPr w:rsidR="001217F8" w:rsidRPr="00AD0CDF">
          <w:headerReference w:type="default" r:id="rId8"/>
          <w:footerReference w:type="default" r:id="rId9"/>
          <w:pgSz w:w="11910" w:h="16840"/>
          <w:pgMar w:top="520" w:right="620" w:bottom="940" w:left="820" w:header="283" w:footer="755" w:gutter="0"/>
          <w:cols w:space="720"/>
        </w:sectPr>
      </w:pPr>
    </w:p>
    <w:p w:rsidR="003C11F5" w:rsidRPr="00AD0CDF" w:rsidRDefault="003C11F5" w:rsidP="003C11F5">
      <w:pPr>
        <w:pStyle w:val="a3"/>
        <w:tabs>
          <w:tab w:val="left" w:pos="8325"/>
          <w:tab w:val="left" w:pos="10287"/>
        </w:tabs>
        <w:spacing w:before="1" w:line="273" w:lineRule="auto"/>
        <w:ind w:left="4106" w:right="174" w:firstLine="3927"/>
        <w:jc w:val="left"/>
        <w:rPr>
          <w:lang w:val="ru-RU"/>
        </w:rPr>
      </w:pPr>
      <w:r w:rsidRPr="00AD0CDF">
        <w:rPr>
          <w:lang w:val="ru-RU"/>
        </w:rPr>
        <w:lastRenderedPageBreak/>
        <w:t>Приложение №</w:t>
      </w:r>
      <w:r w:rsidR="002226FF" w:rsidRPr="00AD0CDF">
        <w:rPr>
          <w:lang w:val="ru-RU"/>
        </w:rPr>
        <w:t>1</w:t>
      </w:r>
      <w:r w:rsidRPr="00AD0CDF">
        <w:rPr>
          <w:lang w:val="ru-RU"/>
        </w:rPr>
        <w:t xml:space="preserve"> лист 1 к договору</w:t>
      </w:r>
      <w:r w:rsidRPr="00AD0CDF">
        <w:rPr>
          <w:spacing w:val="-6"/>
          <w:lang w:val="ru-RU"/>
        </w:rPr>
        <w:t xml:space="preserve"> </w:t>
      </w:r>
      <w:r w:rsidRPr="00AD0CDF">
        <w:rPr>
          <w:lang w:val="ru-RU"/>
        </w:rPr>
        <w:t>поставки</w:t>
      </w:r>
      <w:r w:rsidRPr="00AD0CDF">
        <w:rPr>
          <w:spacing w:val="2"/>
          <w:lang w:val="ru-RU"/>
        </w:rPr>
        <w:t xml:space="preserve"> </w:t>
      </w:r>
      <w:r w:rsidRPr="00AD0CDF">
        <w:rPr>
          <w:lang w:val="ru-RU"/>
        </w:rPr>
        <w:t>№</w:t>
      </w:r>
      <w:r w:rsidRPr="00AD0CDF">
        <w:rPr>
          <w:u w:val="single"/>
          <w:lang w:val="ru-RU"/>
        </w:rPr>
        <w:t xml:space="preserve"> </w:t>
      </w:r>
      <w:r w:rsidRPr="00AD0CDF">
        <w:rPr>
          <w:u w:val="single"/>
          <w:lang w:val="ru-RU"/>
        </w:rPr>
        <w:tab/>
      </w:r>
      <w:r w:rsidRPr="00AD0CDF">
        <w:rPr>
          <w:spacing w:val="-3"/>
          <w:lang w:val="ru-RU"/>
        </w:rPr>
        <w:t>от</w:t>
      </w:r>
      <w:r w:rsidRPr="00AD0CDF">
        <w:rPr>
          <w:spacing w:val="1"/>
          <w:lang w:val="ru-RU"/>
        </w:rPr>
        <w:t xml:space="preserve"> </w:t>
      </w:r>
      <w:r w:rsidRPr="00AD0CDF">
        <w:rPr>
          <w:u w:val="single"/>
          <w:lang w:val="ru-RU"/>
        </w:rPr>
        <w:t xml:space="preserve"> </w:t>
      </w:r>
      <w:r w:rsidRPr="00AD0CDF">
        <w:rPr>
          <w:u w:val="single"/>
          <w:lang w:val="ru-RU"/>
        </w:rPr>
        <w:tab/>
      </w:r>
    </w:p>
    <w:p w:rsidR="003C11F5" w:rsidRPr="00AD0CDF" w:rsidRDefault="003C11F5">
      <w:pPr>
        <w:pStyle w:val="a3"/>
        <w:tabs>
          <w:tab w:val="left" w:pos="10283"/>
        </w:tabs>
        <w:spacing w:before="39"/>
        <w:ind w:left="5240"/>
        <w:jc w:val="left"/>
        <w:rPr>
          <w:lang w:val="ru-RU"/>
        </w:rPr>
      </w:pPr>
    </w:p>
    <w:p w:rsidR="001217F8" w:rsidRPr="00AD0CDF" w:rsidRDefault="00C417C9">
      <w:pPr>
        <w:pStyle w:val="a3"/>
        <w:tabs>
          <w:tab w:val="left" w:pos="10283"/>
        </w:tabs>
        <w:spacing w:before="39"/>
        <w:ind w:left="5240"/>
        <w:jc w:val="left"/>
        <w:rPr>
          <w:lang w:val="ru-RU"/>
        </w:rPr>
      </w:pPr>
      <w:r w:rsidRPr="00AD0CDF">
        <w:rPr>
          <w:lang w:val="ru-RU"/>
        </w:rPr>
        <w:t>Дата подписания</w:t>
      </w:r>
      <w:r w:rsidRPr="00AD0CDF">
        <w:rPr>
          <w:spacing w:val="-13"/>
          <w:lang w:val="ru-RU"/>
        </w:rPr>
        <w:t xml:space="preserve"> </w:t>
      </w:r>
      <w:r w:rsidRPr="00AD0CDF">
        <w:rPr>
          <w:lang w:val="ru-RU"/>
        </w:rPr>
        <w:t>Приложения</w:t>
      </w:r>
      <w:r w:rsidRPr="00AD0CDF">
        <w:rPr>
          <w:spacing w:val="1"/>
          <w:lang w:val="ru-RU"/>
        </w:rPr>
        <w:t xml:space="preserve"> </w:t>
      </w:r>
      <w:r w:rsidRPr="00AD0CDF">
        <w:rPr>
          <w:u w:val="single"/>
          <w:lang w:val="ru-RU"/>
        </w:rPr>
        <w:t xml:space="preserve"> </w:t>
      </w:r>
      <w:r w:rsidRPr="00AD0CDF">
        <w:rPr>
          <w:u w:val="single"/>
          <w:lang w:val="ru-RU"/>
        </w:rPr>
        <w:tab/>
      </w:r>
    </w:p>
    <w:p w:rsidR="001217F8" w:rsidRPr="00AD0CDF" w:rsidRDefault="001217F8">
      <w:pPr>
        <w:pStyle w:val="a3"/>
        <w:ind w:left="0"/>
        <w:jc w:val="left"/>
        <w:rPr>
          <w:sz w:val="16"/>
          <w:lang w:val="ru-RU"/>
        </w:rPr>
      </w:pPr>
    </w:p>
    <w:p w:rsidR="001217F8" w:rsidRPr="00AD0CDF" w:rsidRDefault="00C417C9">
      <w:pPr>
        <w:pStyle w:val="a3"/>
        <w:spacing w:before="91"/>
        <w:ind w:left="647"/>
        <w:jc w:val="center"/>
        <w:rPr>
          <w:sz w:val="20"/>
          <w:lang w:val="ru-RU"/>
        </w:rPr>
      </w:pPr>
      <w:bookmarkStart w:id="1" w:name="Условия_доставки_Товара"/>
      <w:bookmarkEnd w:id="1"/>
      <w:r w:rsidRPr="00AD0CDF">
        <w:rPr>
          <w:sz w:val="20"/>
          <w:lang w:val="ru-RU"/>
        </w:rPr>
        <w:t>Условия доставки Товара</w:t>
      </w:r>
    </w:p>
    <w:p w:rsidR="001217F8" w:rsidRPr="00AD0CDF" w:rsidRDefault="00C417C9">
      <w:pPr>
        <w:pStyle w:val="1"/>
        <w:spacing w:before="7" w:line="251" w:lineRule="exact"/>
        <w:ind w:left="3309"/>
        <w:rPr>
          <w:sz w:val="20"/>
          <w:lang w:val="ru-RU"/>
        </w:rPr>
      </w:pPr>
      <w:bookmarkStart w:id="2" w:name="Доставка_товара_СИЛАМИ_ПОСТАВЩИКА"/>
      <w:bookmarkEnd w:id="2"/>
      <w:r w:rsidRPr="00AD0CDF">
        <w:rPr>
          <w:sz w:val="20"/>
          <w:lang w:val="ru-RU"/>
        </w:rPr>
        <w:t>Доставка товара СИЛАМИ ПОСТАВЩИКА</w:t>
      </w:r>
    </w:p>
    <w:p w:rsidR="001217F8" w:rsidRPr="00AD0CDF" w:rsidRDefault="00C417C9">
      <w:pPr>
        <w:pStyle w:val="a4"/>
        <w:numPr>
          <w:ilvl w:val="2"/>
          <w:numId w:val="5"/>
        </w:numPr>
        <w:tabs>
          <w:tab w:val="left" w:pos="1321"/>
          <w:tab w:val="left" w:pos="1322"/>
          <w:tab w:val="left" w:pos="10184"/>
        </w:tabs>
        <w:spacing w:line="237" w:lineRule="auto"/>
        <w:ind w:right="277" w:firstLine="581"/>
        <w:jc w:val="left"/>
        <w:rPr>
          <w:sz w:val="20"/>
        </w:rPr>
      </w:pPr>
      <w:r w:rsidRPr="00AD0CDF">
        <w:rPr>
          <w:sz w:val="20"/>
          <w:lang w:val="ru-RU"/>
        </w:rPr>
        <w:t xml:space="preserve">Доставка товара осуществляется централизованно силами и </w:t>
      </w:r>
      <w:r w:rsidRPr="00AD0CDF">
        <w:rPr>
          <w:spacing w:val="-3"/>
          <w:sz w:val="20"/>
          <w:lang w:val="ru-RU"/>
        </w:rPr>
        <w:t xml:space="preserve">за счет </w:t>
      </w:r>
      <w:r w:rsidRPr="00AD0CDF">
        <w:rPr>
          <w:sz w:val="20"/>
          <w:lang w:val="ru-RU"/>
        </w:rPr>
        <w:t xml:space="preserve">средств Поставщика. </w:t>
      </w:r>
      <w:proofErr w:type="spellStart"/>
      <w:r w:rsidRPr="00AD0CDF">
        <w:rPr>
          <w:sz w:val="20"/>
        </w:rPr>
        <w:t>Адреса</w:t>
      </w:r>
      <w:proofErr w:type="spellEnd"/>
      <w:r w:rsidRPr="00AD0CDF">
        <w:rPr>
          <w:sz w:val="20"/>
        </w:rPr>
        <w:t xml:space="preserve"> </w:t>
      </w:r>
      <w:proofErr w:type="spellStart"/>
      <w:r w:rsidRPr="00AD0CDF">
        <w:rPr>
          <w:sz w:val="20"/>
        </w:rPr>
        <w:t>доставки</w:t>
      </w:r>
      <w:proofErr w:type="spellEnd"/>
      <w:r w:rsidRPr="00AD0CDF">
        <w:rPr>
          <w:sz w:val="20"/>
        </w:rPr>
        <w:t xml:space="preserve"> </w:t>
      </w:r>
      <w:proofErr w:type="spellStart"/>
      <w:r w:rsidRPr="00AD0CDF">
        <w:rPr>
          <w:sz w:val="20"/>
        </w:rPr>
        <w:t>товара</w:t>
      </w:r>
      <w:proofErr w:type="spellEnd"/>
      <w:r w:rsidRPr="00AD0CDF">
        <w:rPr>
          <w:sz w:val="20"/>
        </w:rPr>
        <w:t>:</w:t>
      </w:r>
      <w:r w:rsidRPr="00AD0CDF">
        <w:rPr>
          <w:spacing w:val="-2"/>
          <w:sz w:val="20"/>
        </w:rPr>
        <w:t xml:space="preserve"> </w:t>
      </w:r>
      <w:r w:rsidRPr="00AD0CDF">
        <w:rPr>
          <w:sz w:val="20"/>
          <w:u w:val="single"/>
        </w:rPr>
        <w:t xml:space="preserve"> </w:t>
      </w:r>
      <w:r w:rsidRPr="00AD0CDF">
        <w:rPr>
          <w:sz w:val="20"/>
          <w:u w:val="single"/>
        </w:rPr>
        <w:tab/>
      </w:r>
    </w:p>
    <w:p w:rsidR="001217F8" w:rsidRPr="00AD0CDF" w:rsidRDefault="00C417C9">
      <w:pPr>
        <w:pStyle w:val="a3"/>
        <w:spacing w:before="11"/>
        <w:ind w:left="0"/>
        <w:jc w:val="left"/>
        <w:rPr>
          <w:sz w:val="16"/>
        </w:rPr>
      </w:pPr>
      <w:r w:rsidRPr="00AD0CDF">
        <w:rPr>
          <w:noProof/>
          <w:sz w:val="20"/>
          <w:lang w:val="ru-RU" w:eastAsia="ru-RU" w:bidi="ar-SA"/>
        </w:rPr>
        <mc:AlternateContent>
          <mc:Choice Requires="wps">
            <w:drawing>
              <wp:anchor distT="0" distB="0" distL="0" distR="0" simplePos="0" relativeHeight="251657216" behindDoc="1" locked="0" layoutInCell="1" allowOverlap="1" wp14:anchorId="3C62D8A6" wp14:editId="371E19CB">
                <wp:simplePos x="0" y="0"/>
                <wp:positionH relativeFrom="page">
                  <wp:posOffset>1079500</wp:posOffset>
                </wp:positionH>
                <wp:positionV relativeFrom="paragraph">
                  <wp:posOffset>159385</wp:posOffset>
                </wp:positionV>
                <wp:extent cx="5311140" cy="0"/>
                <wp:effectExtent l="12700" t="5715" r="10160" b="1333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B76B"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2.55pt" to="503.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qwGw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" strokeweight=".15578mm">
                <w10:wrap type="topAndBottom" anchorx="page"/>
              </v:line>
            </w:pict>
          </mc:Fallback>
        </mc:AlternateContent>
      </w:r>
    </w:p>
    <w:p w:rsidR="001217F8" w:rsidRPr="00AD0CDF" w:rsidRDefault="00C417C9">
      <w:pPr>
        <w:pStyle w:val="a4"/>
        <w:numPr>
          <w:ilvl w:val="2"/>
          <w:numId w:val="5"/>
        </w:numPr>
        <w:tabs>
          <w:tab w:val="left" w:pos="1321"/>
          <w:tab w:val="left" w:pos="1322"/>
        </w:tabs>
        <w:spacing w:line="225" w:lineRule="exact"/>
        <w:ind w:firstLine="581"/>
        <w:jc w:val="left"/>
        <w:rPr>
          <w:sz w:val="20"/>
          <w:lang w:val="ru-RU"/>
        </w:rPr>
      </w:pPr>
      <w:r w:rsidRPr="00AD0CDF">
        <w:rPr>
          <w:sz w:val="20"/>
          <w:lang w:val="ru-RU"/>
        </w:rPr>
        <w:t>Доставка товара производится не позднее следующих суток после получения</w:t>
      </w:r>
      <w:r w:rsidRPr="00AD0CDF">
        <w:rPr>
          <w:spacing w:val="18"/>
          <w:sz w:val="20"/>
          <w:lang w:val="ru-RU"/>
        </w:rPr>
        <w:t xml:space="preserve"> </w:t>
      </w:r>
      <w:r w:rsidRPr="00AD0CDF">
        <w:rPr>
          <w:spacing w:val="-3"/>
          <w:sz w:val="20"/>
          <w:lang w:val="ru-RU"/>
        </w:rPr>
        <w:t xml:space="preserve">от </w:t>
      </w:r>
      <w:r w:rsidRPr="00AD0CDF">
        <w:rPr>
          <w:sz w:val="20"/>
          <w:lang w:val="ru-RU"/>
        </w:rPr>
        <w:t>Покупателя</w:t>
      </w:r>
    </w:p>
    <w:p w:rsidR="001217F8" w:rsidRPr="00AD0CDF" w:rsidRDefault="00C417C9">
      <w:pPr>
        <w:pStyle w:val="a3"/>
        <w:spacing w:before="1"/>
        <w:ind w:right="222"/>
        <w:rPr>
          <w:sz w:val="20"/>
          <w:lang w:val="ru-RU"/>
        </w:rPr>
      </w:pPr>
      <w:r w:rsidRPr="00AD0CDF">
        <w:rPr>
          <w:sz w:val="20"/>
          <w:lang w:val="ru-RU"/>
        </w:rPr>
        <w:t>заявки, в рамках г. Барнаула время доставки товара ограничивается с 06:00 до 16:30 часов дня, если иное не указано в графике поставки. Горячий хлеб Поставщик может доставлять до 20:00 часов. По устному согласованию с Покупателем доставка товара может быть организована в ночное время.</w:t>
      </w:r>
    </w:p>
    <w:p w:rsidR="001217F8" w:rsidRPr="00AD0CDF" w:rsidRDefault="00C417C9">
      <w:pPr>
        <w:pStyle w:val="a4"/>
        <w:numPr>
          <w:ilvl w:val="2"/>
          <w:numId w:val="5"/>
        </w:numPr>
        <w:tabs>
          <w:tab w:val="left" w:pos="1322"/>
        </w:tabs>
        <w:ind w:left="313" w:right="225" w:firstLine="566"/>
        <w:jc w:val="both"/>
        <w:rPr>
          <w:sz w:val="20"/>
          <w:lang w:val="ru-RU"/>
        </w:rPr>
      </w:pPr>
      <w:r w:rsidRPr="00AD0CDF">
        <w:rPr>
          <w:sz w:val="20"/>
          <w:lang w:val="ru-RU"/>
        </w:rPr>
        <w:t>Обязанность Поставщика передать товар считается исполненной в момент вручения товара Покупателю. Стороны согласовали, что обязанность подтверждения правомочий лиц на получение товара лежит на Покупателе, при этом, в случае получения товара продавцом в торговой точке, определенной для доставки товара, считается, что его правомочия на получение Товара явствуют из обстановки.</w:t>
      </w:r>
    </w:p>
    <w:p w:rsidR="001217F8" w:rsidRPr="00AD0CDF" w:rsidRDefault="00C417C9">
      <w:pPr>
        <w:pStyle w:val="a4"/>
        <w:numPr>
          <w:ilvl w:val="2"/>
          <w:numId w:val="5"/>
        </w:numPr>
        <w:tabs>
          <w:tab w:val="left" w:pos="1322"/>
        </w:tabs>
        <w:ind w:left="313" w:right="227" w:firstLine="566"/>
        <w:jc w:val="both"/>
        <w:rPr>
          <w:sz w:val="20"/>
          <w:lang w:val="ru-RU"/>
        </w:rPr>
      </w:pPr>
      <w:r w:rsidRPr="00AD0CDF">
        <w:rPr>
          <w:sz w:val="20"/>
          <w:lang w:val="ru-RU"/>
        </w:rPr>
        <w:t xml:space="preserve">При доставке товара допускается отклонение +/-1 час </w:t>
      </w:r>
      <w:r w:rsidRPr="00AD0CDF">
        <w:rPr>
          <w:spacing w:val="-3"/>
          <w:sz w:val="20"/>
          <w:lang w:val="ru-RU"/>
        </w:rPr>
        <w:t xml:space="preserve">от </w:t>
      </w:r>
      <w:r w:rsidRPr="00AD0CDF">
        <w:rPr>
          <w:sz w:val="20"/>
          <w:lang w:val="ru-RU"/>
        </w:rPr>
        <w:t xml:space="preserve">согласованного времени. В случае неблагоприятных погодных условий (сильный ветер, снежные заносы, гололедица) возможно отклонение от согласованного графика доставки </w:t>
      </w:r>
      <w:r w:rsidRPr="00AD0CDF">
        <w:rPr>
          <w:spacing w:val="3"/>
          <w:sz w:val="20"/>
          <w:lang w:val="ru-RU"/>
        </w:rPr>
        <w:t xml:space="preserve">+/- </w:t>
      </w:r>
      <w:r w:rsidRPr="00AD0CDF">
        <w:rPr>
          <w:sz w:val="20"/>
          <w:lang w:val="ru-RU"/>
        </w:rPr>
        <w:t>1,5 часа. Поставщик не несет ответственности за нарушение срока доставки товара при наличии обстоятельств непреодолимой силы (форс-мажор), под которыми стороны понимают: пожар, наводнение, землетрясение, войны, военные действия любого характера, блокады, эмбарго на экспорт или импорт товара, превышение среднего значения атмосферных осадков, низкой температуры (ниже</w:t>
      </w:r>
      <w:r w:rsidRPr="00AD0CDF">
        <w:rPr>
          <w:spacing w:val="4"/>
          <w:sz w:val="20"/>
          <w:lang w:val="ru-RU"/>
        </w:rPr>
        <w:t xml:space="preserve"> </w:t>
      </w:r>
      <w:r w:rsidRPr="00AD0CDF">
        <w:rPr>
          <w:sz w:val="20"/>
          <w:lang w:val="ru-RU"/>
        </w:rPr>
        <w:t>25</w:t>
      </w:r>
      <w:r w:rsidRPr="00AD0CDF">
        <w:rPr>
          <w:rFonts w:ascii="Symbol" w:hAnsi="Symbol"/>
          <w:sz w:val="20"/>
        </w:rPr>
        <w:t></w:t>
      </w:r>
      <w:r w:rsidRPr="00AD0CDF">
        <w:rPr>
          <w:sz w:val="20"/>
          <w:lang w:val="ru-RU"/>
        </w:rPr>
        <w:t>С).</w:t>
      </w:r>
    </w:p>
    <w:p w:rsidR="001217F8" w:rsidRPr="00AD0CDF" w:rsidRDefault="00C417C9" w:rsidP="008D2B16">
      <w:pPr>
        <w:pStyle w:val="a4"/>
        <w:numPr>
          <w:ilvl w:val="2"/>
          <w:numId w:val="5"/>
        </w:numPr>
        <w:tabs>
          <w:tab w:val="left" w:pos="1322"/>
        </w:tabs>
        <w:spacing w:before="1"/>
        <w:ind w:left="313" w:right="219" w:firstLine="538"/>
        <w:jc w:val="both"/>
        <w:rPr>
          <w:sz w:val="20"/>
          <w:lang w:val="ru-RU"/>
        </w:rPr>
      </w:pPr>
      <w:r w:rsidRPr="00AD0CDF">
        <w:rPr>
          <w:sz w:val="20"/>
          <w:lang w:val="ru-RU"/>
        </w:rPr>
        <w:t xml:space="preserve">Место разгрузки должно быть оборудовано навесами, предотвращающими порчу </w:t>
      </w:r>
      <w:r w:rsidRPr="00AD0CDF">
        <w:rPr>
          <w:spacing w:val="-3"/>
          <w:sz w:val="20"/>
          <w:lang w:val="ru-RU"/>
        </w:rPr>
        <w:t xml:space="preserve">от </w:t>
      </w:r>
      <w:r w:rsidRPr="00AD0CDF">
        <w:rPr>
          <w:sz w:val="20"/>
          <w:lang w:val="ru-RU"/>
        </w:rPr>
        <w:t xml:space="preserve">атмосферных осадков, иметь достаточное освещение, звонок для вызова приемщика, содержать подъездные пути в исправном состоянии, обеспечивающем беспрепятственное и безопасное движение автомобилей и свободное маневрирование их в любое время. Подъезды к местам </w:t>
      </w:r>
      <w:proofErr w:type="gramStart"/>
      <w:r w:rsidRPr="00AD0CDF">
        <w:rPr>
          <w:sz w:val="20"/>
          <w:lang w:val="ru-RU"/>
        </w:rPr>
        <w:t>разгрузки  должны</w:t>
      </w:r>
      <w:proofErr w:type="gramEnd"/>
      <w:r w:rsidRPr="00AD0CDF">
        <w:rPr>
          <w:sz w:val="20"/>
          <w:lang w:val="ru-RU"/>
        </w:rPr>
        <w:t xml:space="preserve"> быть своевременно расчищены </w:t>
      </w:r>
      <w:r w:rsidRPr="00AD0CDF">
        <w:rPr>
          <w:spacing w:val="-3"/>
          <w:sz w:val="20"/>
          <w:lang w:val="ru-RU"/>
        </w:rPr>
        <w:t xml:space="preserve">от </w:t>
      </w:r>
      <w:r w:rsidRPr="00AD0CDF">
        <w:rPr>
          <w:sz w:val="20"/>
          <w:lang w:val="ru-RU"/>
        </w:rPr>
        <w:t xml:space="preserve">снега, льда и мусора, не иметь выбоин в дорожном покрытии. </w:t>
      </w:r>
      <w:r w:rsidRPr="00AD0CDF">
        <w:rPr>
          <w:spacing w:val="-3"/>
          <w:sz w:val="20"/>
          <w:lang w:val="ru-RU"/>
        </w:rPr>
        <w:t xml:space="preserve">Для </w:t>
      </w:r>
      <w:r w:rsidRPr="00AD0CDF">
        <w:rPr>
          <w:sz w:val="20"/>
          <w:lang w:val="ru-RU"/>
        </w:rPr>
        <w:t xml:space="preserve">получения товара в тарооборудовании Покупатель оборудует «въезд», обеспечивая отсутствие порогов в дверных проемах либо оборудованный </w:t>
      </w:r>
      <w:r w:rsidRPr="00AD0CDF">
        <w:rPr>
          <w:spacing w:val="-2"/>
          <w:sz w:val="20"/>
          <w:lang w:val="ru-RU"/>
        </w:rPr>
        <w:t xml:space="preserve">«въезд </w:t>
      </w:r>
      <w:r w:rsidRPr="00AD0CDF">
        <w:rPr>
          <w:sz w:val="20"/>
          <w:lang w:val="ru-RU"/>
        </w:rPr>
        <w:t>– съезд» с</w:t>
      </w:r>
      <w:r w:rsidRPr="00AD0CDF">
        <w:rPr>
          <w:spacing w:val="8"/>
          <w:sz w:val="20"/>
          <w:lang w:val="ru-RU"/>
        </w:rPr>
        <w:t xml:space="preserve"> </w:t>
      </w:r>
      <w:r w:rsidRPr="00AD0CDF">
        <w:rPr>
          <w:sz w:val="20"/>
          <w:lang w:val="ru-RU"/>
        </w:rPr>
        <w:t>них.</w:t>
      </w:r>
    </w:p>
    <w:p w:rsidR="001217F8" w:rsidRPr="00AD0CDF" w:rsidRDefault="00C417C9" w:rsidP="008D2B16">
      <w:pPr>
        <w:pStyle w:val="a4"/>
        <w:numPr>
          <w:ilvl w:val="2"/>
          <w:numId w:val="5"/>
        </w:numPr>
        <w:tabs>
          <w:tab w:val="left" w:pos="1322"/>
        </w:tabs>
        <w:ind w:left="313" w:right="222" w:firstLine="538"/>
        <w:jc w:val="both"/>
        <w:rPr>
          <w:sz w:val="20"/>
          <w:lang w:val="ru-RU"/>
        </w:rPr>
      </w:pPr>
      <w:r w:rsidRPr="00AD0CDF">
        <w:rPr>
          <w:sz w:val="20"/>
          <w:lang w:val="ru-RU"/>
        </w:rPr>
        <w:t xml:space="preserve">Погрузка товара, тары и тарооборудования в транспортное средство на складе Поставщика, производится силами и средствами Поставщика, разгрузка товара, тары и тарооборудования, погрузка тары и тарооборудования по адресу поставки - силами и средствами Покупателя. Разгрузка товара производится без учета обеденных перерывов. Покупатель обязан обеспечить разгрузку товара без простоя транспортного средства Поставщика. Суммарное время погрузки-разгрузки и оформления товарно-сопроводительных документов по адресу поставки не должно превышать 10 минут с момента прибытия транспортного средства Поставщика </w:t>
      </w:r>
      <w:r w:rsidRPr="00AD0CDF">
        <w:rPr>
          <w:spacing w:val="-3"/>
          <w:sz w:val="20"/>
          <w:lang w:val="ru-RU"/>
        </w:rPr>
        <w:t xml:space="preserve">для </w:t>
      </w:r>
      <w:r w:rsidRPr="00AD0CDF">
        <w:rPr>
          <w:sz w:val="20"/>
          <w:lang w:val="ru-RU"/>
        </w:rPr>
        <w:t xml:space="preserve">разгрузки. В случае невыполнения Покупателем принятых на </w:t>
      </w:r>
      <w:r w:rsidRPr="00AD0CDF">
        <w:rPr>
          <w:spacing w:val="-3"/>
          <w:sz w:val="20"/>
          <w:lang w:val="ru-RU"/>
        </w:rPr>
        <w:t xml:space="preserve">себя </w:t>
      </w:r>
      <w:r w:rsidRPr="00AD0CDF">
        <w:rPr>
          <w:sz w:val="20"/>
          <w:lang w:val="ru-RU"/>
        </w:rPr>
        <w:t xml:space="preserve">обязательств Поставщик не принимает претензии по товару, а Покупатель обязан уплатить штраф в размере 500 рублей за каждый </w:t>
      </w:r>
      <w:r w:rsidRPr="00AD0CDF">
        <w:rPr>
          <w:spacing w:val="-3"/>
          <w:sz w:val="20"/>
          <w:lang w:val="ru-RU"/>
        </w:rPr>
        <w:t xml:space="preserve">час </w:t>
      </w:r>
      <w:r w:rsidRPr="00AD0CDF">
        <w:rPr>
          <w:sz w:val="20"/>
          <w:lang w:val="ru-RU"/>
        </w:rPr>
        <w:t>простоя транспортного средства</w:t>
      </w:r>
      <w:r w:rsidRPr="00AD0CDF">
        <w:rPr>
          <w:spacing w:val="8"/>
          <w:sz w:val="20"/>
          <w:lang w:val="ru-RU"/>
        </w:rPr>
        <w:t xml:space="preserve"> </w:t>
      </w:r>
      <w:r w:rsidRPr="00AD0CDF">
        <w:rPr>
          <w:sz w:val="20"/>
          <w:lang w:val="ru-RU"/>
        </w:rPr>
        <w:t>Поставщика.</w:t>
      </w:r>
    </w:p>
    <w:p w:rsidR="001217F8" w:rsidRPr="00AD0CDF" w:rsidRDefault="00C417C9" w:rsidP="008D2B16">
      <w:pPr>
        <w:pStyle w:val="a4"/>
        <w:numPr>
          <w:ilvl w:val="2"/>
          <w:numId w:val="5"/>
        </w:numPr>
        <w:tabs>
          <w:tab w:val="left" w:pos="1322"/>
        </w:tabs>
        <w:ind w:left="313" w:right="224" w:firstLine="538"/>
        <w:jc w:val="both"/>
        <w:rPr>
          <w:sz w:val="20"/>
          <w:lang w:val="ru-RU"/>
        </w:rPr>
      </w:pPr>
      <w:r w:rsidRPr="00AD0CDF">
        <w:rPr>
          <w:sz w:val="20"/>
          <w:lang w:val="ru-RU"/>
        </w:rPr>
        <w:t xml:space="preserve">При невозможности передать товар Покупателю по причине необорудования </w:t>
      </w:r>
      <w:r w:rsidRPr="00AD0CDF">
        <w:rPr>
          <w:spacing w:val="-3"/>
          <w:sz w:val="20"/>
          <w:lang w:val="ru-RU"/>
        </w:rPr>
        <w:t xml:space="preserve">мест </w:t>
      </w:r>
      <w:r w:rsidRPr="00AD0CDF">
        <w:rPr>
          <w:sz w:val="20"/>
          <w:lang w:val="ru-RU"/>
        </w:rPr>
        <w:t xml:space="preserve">разгрузки, отсутствия лица, уполномоченного на получение товара </w:t>
      </w:r>
      <w:r w:rsidRPr="00AD0CDF">
        <w:rPr>
          <w:spacing w:val="-3"/>
          <w:sz w:val="20"/>
          <w:lang w:val="ru-RU"/>
        </w:rPr>
        <w:t xml:space="preserve">от </w:t>
      </w:r>
      <w:r w:rsidRPr="00AD0CDF">
        <w:rPr>
          <w:sz w:val="20"/>
          <w:lang w:val="ru-RU"/>
        </w:rPr>
        <w:t xml:space="preserve">Покупателя, а также в случае необоснованного отказа </w:t>
      </w:r>
      <w:r w:rsidRPr="00AD0CDF">
        <w:rPr>
          <w:spacing w:val="-3"/>
          <w:sz w:val="20"/>
          <w:lang w:val="ru-RU"/>
        </w:rPr>
        <w:t xml:space="preserve">от </w:t>
      </w:r>
      <w:r w:rsidRPr="00AD0CDF">
        <w:rPr>
          <w:sz w:val="20"/>
          <w:lang w:val="ru-RU"/>
        </w:rPr>
        <w:t xml:space="preserve">приемки товара, Поставщик освобождается </w:t>
      </w:r>
      <w:r w:rsidRPr="00AD0CDF">
        <w:rPr>
          <w:spacing w:val="-3"/>
          <w:sz w:val="20"/>
          <w:lang w:val="ru-RU"/>
        </w:rPr>
        <w:t xml:space="preserve">от </w:t>
      </w:r>
      <w:r w:rsidRPr="00AD0CDF">
        <w:rPr>
          <w:sz w:val="20"/>
          <w:lang w:val="ru-RU"/>
        </w:rPr>
        <w:t>ответственности за непоставку товара, а Покупатель обязуется возместить Поставщику связанные с поставкой товара убытки, а также уплатить штраф в размере двукратной стоимости не принятой партии</w:t>
      </w:r>
      <w:r w:rsidRPr="00AD0CDF">
        <w:rPr>
          <w:spacing w:val="-3"/>
          <w:sz w:val="20"/>
          <w:lang w:val="ru-RU"/>
        </w:rPr>
        <w:t xml:space="preserve"> </w:t>
      </w:r>
      <w:r w:rsidRPr="00AD0CDF">
        <w:rPr>
          <w:sz w:val="20"/>
          <w:lang w:val="ru-RU"/>
        </w:rPr>
        <w:t>товара.</w:t>
      </w:r>
    </w:p>
    <w:p w:rsidR="001217F8" w:rsidRPr="00AD0CDF" w:rsidRDefault="00C417C9" w:rsidP="008D2B16">
      <w:pPr>
        <w:pStyle w:val="a4"/>
        <w:numPr>
          <w:ilvl w:val="3"/>
          <w:numId w:val="5"/>
        </w:numPr>
        <w:tabs>
          <w:tab w:val="left" w:pos="1276"/>
        </w:tabs>
        <w:spacing w:after="9"/>
        <w:ind w:right="223" w:firstLine="538"/>
        <w:rPr>
          <w:sz w:val="20"/>
          <w:lang w:val="ru-RU"/>
        </w:rPr>
      </w:pPr>
      <w:r w:rsidRPr="00AD0CDF">
        <w:rPr>
          <w:sz w:val="20"/>
          <w:lang w:val="ru-RU"/>
        </w:rPr>
        <w:t xml:space="preserve">Факт отсутствия уполномоченных на приемку товара лиц, необорудования места разгрузки в том числе в части подъездного пути, а также необоснованного отказа Покупателя фиксируется в соответствующем акте, подписываемом представителями Поставщика и Покупателя. При отсутствии представителя Покупателя (в том числе в случае, если торговая точка закрыта во время доставки) либо отказе представителя Покупателя </w:t>
      </w:r>
      <w:r w:rsidRPr="00AD0CDF">
        <w:rPr>
          <w:spacing w:val="-3"/>
          <w:sz w:val="20"/>
          <w:lang w:val="ru-RU"/>
        </w:rPr>
        <w:t xml:space="preserve">от </w:t>
      </w:r>
      <w:r w:rsidRPr="00AD0CDF">
        <w:rPr>
          <w:sz w:val="20"/>
          <w:lang w:val="ru-RU"/>
        </w:rPr>
        <w:t>подписания акта, акт подписывается представителем Поставщика в одностороннем порядке и является обязательным для Сторон. Факты указанных нарушений условий Договора со стороны Покупателя могут быть подтверждены фотографиями с указанием даты и времени</w:t>
      </w:r>
      <w:r w:rsidRPr="00AD0CDF">
        <w:rPr>
          <w:spacing w:val="1"/>
          <w:sz w:val="20"/>
          <w:lang w:val="ru-RU"/>
        </w:rPr>
        <w:t xml:space="preserve"> </w:t>
      </w:r>
      <w:r w:rsidRPr="00AD0CDF">
        <w:rPr>
          <w:sz w:val="20"/>
          <w:lang w:val="ru-RU"/>
        </w:rPr>
        <w:t>съемки.</w:t>
      </w:r>
    </w:p>
    <w:tbl>
      <w:tblPr>
        <w:tblStyle w:val="TableNormal"/>
        <w:tblW w:w="0" w:type="auto"/>
        <w:tblInd w:w="679" w:type="dxa"/>
        <w:tblLayout w:type="fixed"/>
        <w:tblLook w:val="01E0" w:firstRow="1" w:lastRow="1" w:firstColumn="1" w:lastColumn="1" w:noHBand="0" w:noVBand="0"/>
      </w:tblPr>
      <w:tblGrid>
        <w:gridCol w:w="4145"/>
        <w:gridCol w:w="4898"/>
      </w:tblGrid>
      <w:tr w:rsidR="001217F8" w:rsidRPr="00AD0CDF">
        <w:trPr>
          <w:trHeight w:val="1002"/>
        </w:trPr>
        <w:tc>
          <w:tcPr>
            <w:tcW w:w="4145" w:type="dxa"/>
          </w:tcPr>
          <w:p w:rsidR="00FE15B1" w:rsidRPr="00AD0CDF" w:rsidRDefault="00FE15B1">
            <w:pPr>
              <w:pStyle w:val="TableParagraph"/>
              <w:spacing w:line="244" w:lineRule="exact"/>
              <w:ind w:left="200"/>
              <w:rPr>
                <w:lang w:val="ru-RU"/>
              </w:rPr>
            </w:pPr>
          </w:p>
          <w:p w:rsidR="001217F8" w:rsidRPr="00AD0CDF" w:rsidRDefault="00C417C9">
            <w:pPr>
              <w:pStyle w:val="TableParagraph"/>
              <w:spacing w:line="244" w:lineRule="exact"/>
              <w:ind w:left="200"/>
              <w:rPr>
                <w:lang w:val="ru-RU"/>
              </w:rPr>
            </w:pPr>
            <w:r w:rsidRPr="00AD0CDF">
              <w:rPr>
                <w:lang w:val="ru-RU"/>
              </w:rPr>
              <w:t>Поставщик:</w:t>
            </w:r>
          </w:p>
          <w:p w:rsidR="001217F8" w:rsidRPr="00AD0CDF" w:rsidRDefault="00C417C9">
            <w:pPr>
              <w:pStyle w:val="TableParagraph"/>
              <w:spacing w:before="3" w:line="237" w:lineRule="auto"/>
              <w:ind w:left="200"/>
              <w:rPr>
                <w:lang w:val="ru-RU"/>
              </w:rPr>
            </w:pPr>
            <w:r w:rsidRPr="00AD0CDF">
              <w:rPr>
                <w:lang w:val="ru-RU"/>
              </w:rPr>
              <w:t>ОАО «Комбинат «Русский хлеб» Генеральный директор</w:t>
            </w:r>
          </w:p>
          <w:p w:rsidR="001217F8" w:rsidRPr="00AD0CDF" w:rsidRDefault="00C417C9">
            <w:pPr>
              <w:pStyle w:val="TableParagraph"/>
              <w:tabs>
                <w:tab w:val="left" w:pos="2016"/>
              </w:tabs>
              <w:spacing w:before="1" w:line="233" w:lineRule="exact"/>
              <w:ind w:left="200"/>
            </w:pPr>
            <w:r w:rsidRPr="00AD0CDF">
              <w:rPr>
                <w:u w:val="single"/>
                <w:lang w:val="ru-RU"/>
              </w:rPr>
              <w:t xml:space="preserve"> </w:t>
            </w:r>
            <w:r w:rsidRPr="00AD0CDF">
              <w:rPr>
                <w:u w:val="single"/>
                <w:lang w:val="ru-RU"/>
              </w:rPr>
              <w:tab/>
            </w:r>
            <w:r w:rsidRPr="00AD0CDF">
              <w:t>С.Н.</w:t>
            </w:r>
            <w:r w:rsidRPr="00AD0CDF">
              <w:rPr>
                <w:spacing w:val="-1"/>
              </w:rPr>
              <w:t xml:space="preserve"> </w:t>
            </w:r>
            <w:r w:rsidRPr="00AD0CDF">
              <w:rPr>
                <w:spacing w:val="-3"/>
              </w:rPr>
              <w:t>Бузова</w:t>
            </w:r>
          </w:p>
        </w:tc>
        <w:tc>
          <w:tcPr>
            <w:tcW w:w="4898" w:type="dxa"/>
          </w:tcPr>
          <w:p w:rsidR="00FE15B1" w:rsidRPr="00AD0CDF" w:rsidRDefault="00FE15B1">
            <w:pPr>
              <w:pStyle w:val="TableParagraph"/>
              <w:spacing w:line="244" w:lineRule="exact"/>
              <w:ind w:left="842"/>
            </w:pPr>
          </w:p>
          <w:p w:rsidR="001217F8" w:rsidRPr="00AD0CDF" w:rsidRDefault="00C417C9">
            <w:pPr>
              <w:pStyle w:val="TableParagraph"/>
              <w:spacing w:line="244" w:lineRule="exact"/>
              <w:ind w:left="842"/>
            </w:pPr>
            <w:proofErr w:type="spellStart"/>
            <w:r w:rsidRPr="00AD0CDF">
              <w:t>Покупатель</w:t>
            </w:r>
            <w:proofErr w:type="spellEnd"/>
            <w:r w:rsidRPr="00AD0CDF">
              <w:t>:</w:t>
            </w:r>
          </w:p>
          <w:p w:rsidR="001217F8" w:rsidRPr="00AD0CDF" w:rsidRDefault="00C417C9">
            <w:pPr>
              <w:pStyle w:val="TableParagraph"/>
              <w:tabs>
                <w:tab w:val="left" w:pos="4747"/>
              </w:tabs>
              <w:spacing w:before="1" w:line="251" w:lineRule="exact"/>
              <w:ind w:left="842"/>
            </w:pPr>
            <w:r w:rsidRPr="00AD0CDF">
              <w:rPr>
                <w:u w:val="single"/>
              </w:rPr>
              <w:t xml:space="preserve"> </w:t>
            </w:r>
            <w:r w:rsidRPr="00AD0CDF">
              <w:rPr>
                <w:u w:val="single"/>
              </w:rPr>
              <w:tab/>
            </w:r>
          </w:p>
          <w:p w:rsidR="001217F8" w:rsidRPr="00AD0CDF" w:rsidRDefault="00C417C9">
            <w:pPr>
              <w:pStyle w:val="TableParagraph"/>
              <w:tabs>
                <w:tab w:val="left" w:pos="4747"/>
              </w:tabs>
              <w:spacing w:line="251" w:lineRule="exact"/>
              <w:ind w:left="842"/>
            </w:pPr>
            <w:r w:rsidRPr="00AD0CDF">
              <w:rPr>
                <w:u w:val="single"/>
              </w:rPr>
              <w:t xml:space="preserve"> </w:t>
            </w:r>
            <w:r w:rsidRPr="00AD0CDF">
              <w:rPr>
                <w:u w:val="single"/>
              </w:rPr>
              <w:tab/>
            </w:r>
          </w:p>
          <w:p w:rsidR="001217F8" w:rsidRPr="00AD0CDF" w:rsidRDefault="00C417C9">
            <w:pPr>
              <w:pStyle w:val="TableParagraph"/>
              <w:tabs>
                <w:tab w:val="left" w:pos="4747"/>
              </w:tabs>
              <w:spacing w:before="2" w:line="233" w:lineRule="exact"/>
              <w:ind w:left="842"/>
            </w:pPr>
            <w:r w:rsidRPr="00AD0CDF">
              <w:rPr>
                <w:u w:val="single"/>
              </w:rPr>
              <w:t xml:space="preserve"> </w:t>
            </w:r>
            <w:r w:rsidRPr="00AD0CDF">
              <w:rPr>
                <w:u w:val="single"/>
              </w:rPr>
              <w:tab/>
            </w:r>
          </w:p>
        </w:tc>
      </w:tr>
    </w:tbl>
    <w:p w:rsidR="001217F8" w:rsidRPr="00AD0CDF" w:rsidRDefault="001217F8">
      <w:pPr>
        <w:spacing w:line="233" w:lineRule="exact"/>
        <w:sectPr w:rsidR="001217F8" w:rsidRPr="00AD0CDF">
          <w:headerReference w:type="default" r:id="rId10"/>
          <w:pgSz w:w="11910" w:h="16840"/>
          <w:pgMar w:top="1060" w:right="620" w:bottom="940" w:left="820" w:header="283" w:footer="755" w:gutter="0"/>
          <w:pgNumType w:start="1"/>
          <w:cols w:space="720"/>
        </w:sectPr>
      </w:pPr>
    </w:p>
    <w:p w:rsidR="001217F8" w:rsidRPr="00AD0CDF" w:rsidRDefault="00C417C9">
      <w:pPr>
        <w:pStyle w:val="a3"/>
        <w:tabs>
          <w:tab w:val="left" w:pos="8325"/>
          <w:tab w:val="left" w:pos="10287"/>
        </w:tabs>
        <w:spacing w:before="1" w:line="273" w:lineRule="auto"/>
        <w:ind w:left="4106" w:right="174" w:firstLine="3927"/>
        <w:jc w:val="left"/>
        <w:rPr>
          <w:lang w:val="ru-RU"/>
        </w:rPr>
      </w:pPr>
      <w:r w:rsidRPr="00AD0CDF">
        <w:rPr>
          <w:lang w:val="ru-RU"/>
        </w:rPr>
        <w:lastRenderedPageBreak/>
        <w:t>Приложение №</w:t>
      </w:r>
      <w:r w:rsidR="002226FF" w:rsidRPr="00AD0CDF">
        <w:rPr>
          <w:lang w:val="ru-RU"/>
        </w:rPr>
        <w:t>1</w:t>
      </w:r>
      <w:r w:rsidRPr="00AD0CDF">
        <w:rPr>
          <w:lang w:val="ru-RU"/>
        </w:rPr>
        <w:t xml:space="preserve"> лист 2 к договору</w:t>
      </w:r>
      <w:r w:rsidRPr="00AD0CDF">
        <w:rPr>
          <w:spacing w:val="-6"/>
          <w:lang w:val="ru-RU"/>
        </w:rPr>
        <w:t xml:space="preserve"> </w:t>
      </w:r>
      <w:r w:rsidRPr="00AD0CDF">
        <w:rPr>
          <w:lang w:val="ru-RU"/>
        </w:rPr>
        <w:t>поставки</w:t>
      </w:r>
      <w:r w:rsidRPr="00AD0CDF">
        <w:rPr>
          <w:spacing w:val="2"/>
          <w:lang w:val="ru-RU"/>
        </w:rPr>
        <w:t xml:space="preserve"> </w:t>
      </w:r>
      <w:r w:rsidRPr="00AD0CDF">
        <w:rPr>
          <w:lang w:val="ru-RU"/>
        </w:rPr>
        <w:t>№</w:t>
      </w:r>
      <w:r w:rsidRPr="00AD0CDF">
        <w:rPr>
          <w:u w:val="single"/>
          <w:lang w:val="ru-RU"/>
        </w:rPr>
        <w:t xml:space="preserve"> </w:t>
      </w:r>
      <w:r w:rsidRPr="00AD0CDF">
        <w:rPr>
          <w:u w:val="single"/>
          <w:lang w:val="ru-RU"/>
        </w:rPr>
        <w:tab/>
      </w:r>
      <w:r w:rsidRPr="00AD0CDF">
        <w:rPr>
          <w:spacing w:val="-3"/>
          <w:lang w:val="ru-RU"/>
        </w:rPr>
        <w:t>от</w:t>
      </w:r>
      <w:r w:rsidRPr="00AD0CDF">
        <w:rPr>
          <w:spacing w:val="1"/>
          <w:lang w:val="ru-RU"/>
        </w:rPr>
        <w:t xml:space="preserve"> </w:t>
      </w:r>
      <w:r w:rsidRPr="00AD0CDF">
        <w:rPr>
          <w:u w:val="single"/>
          <w:lang w:val="ru-RU"/>
        </w:rPr>
        <w:t xml:space="preserve"> </w:t>
      </w:r>
      <w:r w:rsidRPr="00AD0CDF">
        <w:rPr>
          <w:u w:val="single"/>
          <w:lang w:val="ru-RU"/>
        </w:rPr>
        <w:tab/>
      </w:r>
    </w:p>
    <w:p w:rsidR="001217F8" w:rsidRPr="00AD0CDF" w:rsidRDefault="001217F8">
      <w:pPr>
        <w:pStyle w:val="a3"/>
        <w:spacing w:before="10"/>
        <w:ind w:left="0"/>
        <w:jc w:val="left"/>
        <w:rPr>
          <w:sz w:val="17"/>
          <w:lang w:val="ru-RU"/>
        </w:rPr>
      </w:pPr>
    </w:p>
    <w:p w:rsidR="001217F8" w:rsidRPr="00AD0CDF" w:rsidRDefault="00C417C9">
      <w:pPr>
        <w:pStyle w:val="a3"/>
        <w:tabs>
          <w:tab w:val="left" w:pos="10283"/>
        </w:tabs>
        <w:spacing w:before="92"/>
        <w:ind w:left="5240"/>
        <w:jc w:val="left"/>
        <w:rPr>
          <w:lang w:val="ru-RU"/>
        </w:rPr>
      </w:pPr>
      <w:r w:rsidRPr="00AD0CDF">
        <w:rPr>
          <w:lang w:val="ru-RU"/>
        </w:rPr>
        <w:t>Дата подписания</w:t>
      </w:r>
      <w:r w:rsidRPr="00AD0CDF">
        <w:rPr>
          <w:spacing w:val="-13"/>
          <w:lang w:val="ru-RU"/>
        </w:rPr>
        <w:t xml:space="preserve"> </w:t>
      </w:r>
      <w:r w:rsidRPr="00AD0CDF">
        <w:rPr>
          <w:lang w:val="ru-RU"/>
        </w:rPr>
        <w:t>Приложения</w:t>
      </w:r>
      <w:r w:rsidRPr="00AD0CDF">
        <w:rPr>
          <w:spacing w:val="1"/>
          <w:lang w:val="ru-RU"/>
        </w:rPr>
        <w:t xml:space="preserve"> </w:t>
      </w:r>
      <w:r w:rsidRPr="00AD0CDF">
        <w:rPr>
          <w:u w:val="single"/>
          <w:lang w:val="ru-RU"/>
        </w:rPr>
        <w:t xml:space="preserve"> </w:t>
      </w:r>
      <w:r w:rsidRPr="00AD0CDF">
        <w:rPr>
          <w:u w:val="single"/>
          <w:lang w:val="ru-RU"/>
        </w:rPr>
        <w:tab/>
      </w:r>
    </w:p>
    <w:p w:rsidR="001217F8" w:rsidRPr="00AD0CDF" w:rsidRDefault="001217F8">
      <w:pPr>
        <w:pStyle w:val="a3"/>
        <w:spacing w:before="7"/>
        <w:ind w:left="0"/>
        <w:jc w:val="left"/>
        <w:rPr>
          <w:sz w:val="12"/>
          <w:lang w:val="ru-RU"/>
        </w:rPr>
      </w:pPr>
    </w:p>
    <w:p w:rsidR="001217F8" w:rsidRPr="00AD0CDF" w:rsidRDefault="00C417C9">
      <w:pPr>
        <w:pStyle w:val="a3"/>
        <w:spacing w:before="91"/>
        <w:ind w:left="647"/>
        <w:jc w:val="center"/>
        <w:rPr>
          <w:lang w:val="ru-RU"/>
        </w:rPr>
      </w:pPr>
      <w:bookmarkStart w:id="3" w:name="Условия_доставки_Товара_(1)"/>
      <w:bookmarkEnd w:id="3"/>
      <w:r w:rsidRPr="00AD0CDF">
        <w:rPr>
          <w:lang w:val="ru-RU"/>
        </w:rPr>
        <w:t>Условия доставки Товара</w:t>
      </w:r>
    </w:p>
    <w:p w:rsidR="001217F8" w:rsidRPr="00AD0CDF" w:rsidRDefault="001217F8">
      <w:pPr>
        <w:pStyle w:val="a3"/>
        <w:spacing w:before="5"/>
        <w:ind w:left="0"/>
        <w:jc w:val="left"/>
        <w:rPr>
          <w:sz w:val="21"/>
          <w:lang w:val="ru-RU"/>
        </w:rPr>
      </w:pPr>
    </w:p>
    <w:p w:rsidR="001217F8" w:rsidRPr="00AD0CDF" w:rsidRDefault="00C417C9">
      <w:pPr>
        <w:pStyle w:val="1"/>
        <w:ind w:left="3237"/>
      </w:pPr>
      <w:bookmarkStart w:id="4" w:name="Доставка_товара_на_условиях_САМОВЫВОЗА"/>
      <w:bookmarkEnd w:id="4"/>
      <w:proofErr w:type="spellStart"/>
      <w:r w:rsidRPr="00AD0CDF">
        <w:t>Доставка</w:t>
      </w:r>
      <w:proofErr w:type="spellEnd"/>
      <w:r w:rsidRPr="00AD0CDF">
        <w:t xml:space="preserve"> </w:t>
      </w:r>
      <w:proofErr w:type="spellStart"/>
      <w:r w:rsidRPr="00AD0CDF">
        <w:t>товара</w:t>
      </w:r>
      <w:proofErr w:type="spellEnd"/>
      <w:r w:rsidRPr="00AD0CDF">
        <w:t xml:space="preserve"> </w:t>
      </w:r>
      <w:proofErr w:type="spellStart"/>
      <w:r w:rsidRPr="00AD0CDF">
        <w:t>на</w:t>
      </w:r>
      <w:proofErr w:type="spellEnd"/>
      <w:r w:rsidRPr="00AD0CDF">
        <w:t xml:space="preserve"> </w:t>
      </w:r>
      <w:proofErr w:type="spellStart"/>
      <w:r w:rsidRPr="00AD0CDF">
        <w:t>условиях</w:t>
      </w:r>
      <w:proofErr w:type="spellEnd"/>
      <w:r w:rsidRPr="00AD0CDF">
        <w:t xml:space="preserve"> САМОВЫВОЗА</w:t>
      </w:r>
    </w:p>
    <w:p w:rsidR="001217F8" w:rsidRPr="00AD0CDF" w:rsidRDefault="001217F8">
      <w:pPr>
        <w:pStyle w:val="a3"/>
        <w:spacing w:before="9"/>
        <w:ind w:left="0"/>
        <w:jc w:val="left"/>
        <w:rPr>
          <w:b/>
          <w:sz w:val="21"/>
        </w:rPr>
      </w:pPr>
    </w:p>
    <w:p w:rsidR="001217F8" w:rsidRPr="00AD0CDF" w:rsidRDefault="00C417C9">
      <w:pPr>
        <w:pStyle w:val="a4"/>
        <w:numPr>
          <w:ilvl w:val="0"/>
          <w:numId w:val="4"/>
        </w:numPr>
        <w:tabs>
          <w:tab w:val="left" w:pos="539"/>
        </w:tabs>
        <w:ind w:right="229" w:firstLine="0"/>
        <w:rPr>
          <w:lang w:val="ru-RU"/>
        </w:rPr>
      </w:pPr>
      <w:r w:rsidRPr="00AD0CDF">
        <w:rPr>
          <w:lang w:val="ru-RU"/>
        </w:rPr>
        <w:t xml:space="preserve">Доставка товара осуществляется силами и </w:t>
      </w:r>
      <w:r w:rsidRPr="00AD0CDF">
        <w:rPr>
          <w:spacing w:val="-3"/>
          <w:lang w:val="ru-RU"/>
        </w:rPr>
        <w:t xml:space="preserve">за счет </w:t>
      </w:r>
      <w:r w:rsidRPr="00AD0CDF">
        <w:rPr>
          <w:lang w:val="ru-RU"/>
        </w:rPr>
        <w:t xml:space="preserve">Покупателя специально приспособленным для этого транспортом Покупателя или транспортной компанией Покупателя. Ответственность за обеспечение условий перевозки товара (с </w:t>
      </w:r>
      <w:r w:rsidRPr="00AD0CDF">
        <w:rPr>
          <w:spacing w:val="-3"/>
          <w:lang w:val="ru-RU"/>
        </w:rPr>
        <w:t xml:space="preserve">учетом </w:t>
      </w:r>
      <w:r w:rsidRPr="00AD0CDF">
        <w:rPr>
          <w:lang w:val="ru-RU"/>
        </w:rPr>
        <w:t xml:space="preserve">требований законодательства РФ) </w:t>
      </w:r>
      <w:r w:rsidRPr="00AD0CDF">
        <w:rPr>
          <w:spacing w:val="-3"/>
          <w:lang w:val="ru-RU"/>
        </w:rPr>
        <w:t>несет</w:t>
      </w:r>
      <w:r w:rsidRPr="00AD0CDF">
        <w:rPr>
          <w:spacing w:val="19"/>
          <w:lang w:val="ru-RU"/>
        </w:rPr>
        <w:t xml:space="preserve"> </w:t>
      </w:r>
      <w:r w:rsidRPr="00AD0CDF">
        <w:rPr>
          <w:lang w:val="ru-RU"/>
        </w:rPr>
        <w:t>Покупатель.</w:t>
      </w:r>
    </w:p>
    <w:p w:rsidR="001217F8" w:rsidRPr="00AD0CDF" w:rsidRDefault="00C417C9">
      <w:pPr>
        <w:pStyle w:val="a4"/>
        <w:numPr>
          <w:ilvl w:val="0"/>
          <w:numId w:val="4"/>
        </w:numPr>
        <w:tabs>
          <w:tab w:val="left" w:pos="558"/>
        </w:tabs>
        <w:spacing w:before="2" w:line="237" w:lineRule="auto"/>
        <w:ind w:right="234" w:firstLine="0"/>
        <w:rPr>
          <w:lang w:val="ru-RU"/>
        </w:rPr>
      </w:pPr>
      <w:r w:rsidRPr="00AD0CDF">
        <w:rPr>
          <w:lang w:val="ru-RU"/>
        </w:rPr>
        <w:t xml:space="preserve">Отгрузка товара производится не позднее следующих суток после получения </w:t>
      </w:r>
      <w:r w:rsidRPr="00AD0CDF">
        <w:rPr>
          <w:spacing w:val="-3"/>
          <w:lang w:val="ru-RU"/>
        </w:rPr>
        <w:t xml:space="preserve">от </w:t>
      </w:r>
      <w:r w:rsidRPr="00AD0CDF">
        <w:rPr>
          <w:lang w:val="ru-RU"/>
        </w:rPr>
        <w:t>Покупателя заявки, если иное не будет указано сторонами при согласовании графика</w:t>
      </w:r>
      <w:r w:rsidRPr="00AD0CDF">
        <w:rPr>
          <w:spacing w:val="-15"/>
          <w:lang w:val="ru-RU"/>
        </w:rPr>
        <w:t xml:space="preserve"> </w:t>
      </w:r>
      <w:r w:rsidRPr="00AD0CDF">
        <w:rPr>
          <w:lang w:val="ru-RU"/>
        </w:rPr>
        <w:t>поставки.</w:t>
      </w:r>
    </w:p>
    <w:p w:rsidR="001217F8" w:rsidRPr="00AD0CDF" w:rsidRDefault="00C417C9">
      <w:pPr>
        <w:pStyle w:val="a4"/>
        <w:numPr>
          <w:ilvl w:val="0"/>
          <w:numId w:val="4"/>
        </w:numPr>
        <w:tabs>
          <w:tab w:val="left" w:pos="649"/>
        </w:tabs>
        <w:spacing w:before="1"/>
        <w:ind w:right="226" w:firstLine="0"/>
        <w:rPr>
          <w:lang w:val="ru-RU"/>
        </w:rPr>
      </w:pPr>
      <w:r w:rsidRPr="00AD0CDF">
        <w:rPr>
          <w:lang w:val="ru-RU"/>
        </w:rPr>
        <w:t>Для оформления пропуска на территорию Поставщика для самовывоза товара, Покупатель заблаговременно обеспечивает предоставление следующей</w:t>
      </w:r>
      <w:r w:rsidRPr="00AD0CDF">
        <w:rPr>
          <w:spacing w:val="-6"/>
          <w:lang w:val="ru-RU"/>
        </w:rPr>
        <w:t xml:space="preserve"> </w:t>
      </w:r>
      <w:r w:rsidRPr="00AD0CDF">
        <w:rPr>
          <w:lang w:val="ru-RU"/>
        </w:rPr>
        <w:t>информации:</w:t>
      </w:r>
    </w:p>
    <w:p w:rsidR="001217F8" w:rsidRPr="00AD0CDF" w:rsidRDefault="00C417C9">
      <w:pPr>
        <w:pStyle w:val="a4"/>
        <w:numPr>
          <w:ilvl w:val="0"/>
          <w:numId w:val="3"/>
        </w:numPr>
        <w:tabs>
          <w:tab w:val="left" w:pos="879"/>
          <w:tab w:val="left" w:pos="880"/>
        </w:tabs>
        <w:spacing w:line="251" w:lineRule="exact"/>
        <w:ind w:firstLine="0"/>
        <w:rPr>
          <w:lang w:val="ru-RU"/>
        </w:rPr>
      </w:pPr>
      <w:r w:rsidRPr="00AD0CDF">
        <w:rPr>
          <w:lang w:val="ru-RU"/>
        </w:rPr>
        <w:t>Данные договора поставки (№ договора и дата заключения</w:t>
      </w:r>
      <w:r w:rsidRPr="00AD0CDF">
        <w:rPr>
          <w:spacing w:val="10"/>
          <w:lang w:val="ru-RU"/>
        </w:rPr>
        <w:t xml:space="preserve"> </w:t>
      </w:r>
      <w:r w:rsidRPr="00AD0CDF">
        <w:rPr>
          <w:lang w:val="ru-RU"/>
        </w:rPr>
        <w:t>договора);</w:t>
      </w:r>
    </w:p>
    <w:p w:rsidR="001217F8" w:rsidRPr="00AD0CDF" w:rsidRDefault="00C417C9">
      <w:pPr>
        <w:pStyle w:val="a4"/>
        <w:numPr>
          <w:ilvl w:val="0"/>
          <w:numId w:val="3"/>
        </w:numPr>
        <w:tabs>
          <w:tab w:val="left" w:pos="879"/>
          <w:tab w:val="left" w:pos="880"/>
        </w:tabs>
        <w:spacing w:before="2"/>
        <w:ind w:firstLine="0"/>
        <w:rPr>
          <w:lang w:val="ru-RU"/>
        </w:rPr>
      </w:pPr>
      <w:r w:rsidRPr="00AD0CDF">
        <w:rPr>
          <w:lang w:val="ru-RU"/>
        </w:rPr>
        <w:t>ФИО водителей, а также иных представителей, которые уполномочены на получение</w:t>
      </w:r>
      <w:r w:rsidRPr="00AD0CDF">
        <w:rPr>
          <w:spacing w:val="-17"/>
          <w:lang w:val="ru-RU"/>
        </w:rPr>
        <w:t xml:space="preserve"> </w:t>
      </w:r>
      <w:r w:rsidRPr="00AD0CDF">
        <w:rPr>
          <w:lang w:val="ru-RU"/>
        </w:rPr>
        <w:t>товара;</w:t>
      </w:r>
    </w:p>
    <w:p w:rsidR="001217F8" w:rsidRPr="00AD0CDF" w:rsidRDefault="00C417C9">
      <w:pPr>
        <w:pStyle w:val="a4"/>
        <w:numPr>
          <w:ilvl w:val="0"/>
          <w:numId w:val="3"/>
        </w:numPr>
        <w:tabs>
          <w:tab w:val="left" w:pos="880"/>
        </w:tabs>
        <w:spacing w:before="1"/>
        <w:ind w:right="239" w:firstLine="0"/>
        <w:rPr>
          <w:lang w:val="ru-RU"/>
        </w:rPr>
      </w:pPr>
      <w:r w:rsidRPr="00AD0CDF">
        <w:rPr>
          <w:lang w:val="ru-RU"/>
        </w:rPr>
        <w:t>Марки и регистрационные номера транспортных средств, на которые необходимо оформить допуск на территорию для получения</w:t>
      </w:r>
      <w:r w:rsidRPr="00AD0CDF">
        <w:rPr>
          <w:spacing w:val="5"/>
          <w:lang w:val="ru-RU"/>
        </w:rPr>
        <w:t xml:space="preserve"> </w:t>
      </w:r>
      <w:r w:rsidRPr="00AD0CDF">
        <w:rPr>
          <w:lang w:val="ru-RU"/>
        </w:rPr>
        <w:t>товара.</w:t>
      </w:r>
    </w:p>
    <w:p w:rsidR="001217F8" w:rsidRPr="00AD0CDF" w:rsidRDefault="00C417C9">
      <w:pPr>
        <w:pStyle w:val="a4"/>
        <w:numPr>
          <w:ilvl w:val="0"/>
          <w:numId w:val="3"/>
        </w:numPr>
        <w:tabs>
          <w:tab w:val="left" w:pos="539"/>
        </w:tabs>
        <w:spacing w:line="242" w:lineRule="auto"/>
        <w:ind w:right="225" w:firstLine="0"/>
        <w:rPr>
          <w:lang w:val="ru-RU"/>
        </w:rPr>
      </w:pPr>
      <w:r w:rsidRPr="00AD0CDF">
        <w:rPr>
          <w:lang w:val="ru-RU"/>
        </w:rPr>
        <w:t xml:space="preserve">Погрузка товара на автомобиль производится силами Покупателя в тару Покупателя. Ответственность за санитарно-техническое состояние тары несет Покупатель. Все риски, связанные с порчей упаковки и/или товара по причине ненадлежащего состояния тары </w:t>
      </w:r>
      <w:r w:rsidRPr="00AD0CDF">
        <w:rPr>
          <w:spacing w:val="-3"/>
          <w:lang w:val="ru-RU"/>
        </w:rPr>
        <w:t>несет</w:t>
      </w:r>
      <w:r w:rsidRPr="00AD0CDF">
        <w:rPr>
          <w:spacing w:val="-11"/>
          <w:lang w:val="ru-RU"/>
        </w:rPr>
        <w:t xml:space="preserve"> </w:t>
      </w:r>
      <w:r w:rsidRPr="00AD0CDF">
        <w:rPr>
          <w:lang w:val="ru-RU"/>
        </w:rPr>
        <w:t>Покупатель.</w:t>
      </w:r>
    </w:p>
    <w:p w:rsidR="001217F8" w:rsidRPr="00AD0CDF" w:rsidRDefault="00C417C9">
      <w:pPr>
        <w:pStyle w:val="a4"/>
        <w:numPr>
          <w:ilvl w:val="0"/>
          <w:numId w:val="3"/>
        </w:numPr>
        <w:tabs>
          <w:tab w:val="left" w:pos="573"/>
        </w:tabs>
        <w:spacing w:line="242" w:lineRule="auto"/>
        <w:ind w:right="226" w:firstLine="0"/>
        <w:rPr>
          <w:lang w:val="ru-RU"/>
        </w:rPr>
      </w:pPr>
      <w:r w:rsidRPr="00AD0CDF">
        <w:rPr>
          <w:lang w:val="ru-RU"/>
        </w:rPr>
        <w:t>Обязанность Продавца передать товар считается исполненной с момента подписания Покупателем товарно-транспортных документов в соответствии с</w:t>
      </w:r>
      <w:r w:rsidRPr="00AD0CDF">
        <w:rPr>
          <w:spacing w:val="5"/>
          <w:lang w:val="ru-RU"/>
        </w:rPr>
        <w:t xml:space="preserve"> </w:t>
      </w:r>
      <w:r w:rsidRPr="00AD0CDF">
        <w:rPr>
          <w:lang w:val="ru-RU"/>
        </w:rPr>
        <w:t>Документооборотом.</w:t>
      </w:r>
    </w:p>
    <w:p w:rsidR="001217F8" w:rsidRPr="00AD0CDF" w:rsidRDefault="001217F8">
      <w:pPr>
        <w:pStyle w:val="a3"/>
        <w:spacing w:before="5"/>
        <w:ind w:left="0"/>
        <w:jc w:val="left"/>
        <w:rPr>
          <w:sz w:val="21"/>
          <w:lang w:val="ru-RU"/>
        </w:rPr>
      </w:pPr>
    </w:p>
    <w:tbl>
      <w:tblPr>
        <w:tblStyle w:val="TableNormal"/>
        <w:tblW w:w="0" w:type="auto"/>
        <w:tblInd w:w="679" w:type="dxa"/>
        <w:tblLayout w:type="fixed"/>
        <w:tblLook w:val="01E0" w:firstRow="1" w:lastRow="1" w:firstColumn="1" w:lastColumn="1" w:noHBand="0" w:noVBand="0"/>
      </w:tblPr>
      <w:tblGrid>
        <w:gridCol w:w="4145"/>
        <w:gridCol w:w="4898"/>
      </w:tblGrid>
      <w:tr w:rsidR="001217F8" w:rsidRPr="00AD0CDF">
        <w:trPr>
          <w:trHeight w:val="1257"/>
        </w:trPr>
        <w:tc>
          <w:tcPr>
            <w:tcW w:w="4145" w:type="dxa"/>
          </w:tcPr>
          <w:p w:rsidR="001217F8" w:rsidRPr="00AD0CDF" w:rsidRDefault="00C417C9">
            <w:pPr>
              <w:pStyle w:val="TableParagraph"/>
              <w:spacing w:line="244" w:lineRule="exact"/>
              <w:ind w:left="200"/>
              <w:rPr>
                <w:lang w:val="ru-RU"/>
              </w:rPr>
            </w:pPr>
            <w:r w:rsidRPr="00AD0CDF">
              <w:rPr>
                <w:lang w:val="ru-RU"/>
              </w:rPr>
              <w:t>Поставщик:</w:t>
            </w:r>
          </w:p>
          <w:p w:rsidR="001217F8" w:rsidRPr="00AD0CDF" w:rsidRDefault="00C417C9">
            <w:pPr>
              <w:pStyle w:val="TableParagraph"/>
              <w:spacing w:before="2"/>
              <w:ind w:left="200" w:right="380"/>
              <w:rPr>
                <w:lang w:val="ru-RU"/>
              </w:rPr>
            </w:pPr>
            <w:r w:rsidRPr="00AD0CDF">
              <w:rPr>
                <w:lang w:val="ru-RU"/>
              </w:rPr>
              <w:t>ОАО «Комбинат «Русский хлеб» ИНН 2222006462</w:t>
            </w:r>
          </w:p>
          <w:p w:rsidR="001217F8" w:rsidRPr="00AD0CDF" w:rsidRDefault="00C417C9">
            <w:pPr>
              <w:pStyle w:val="TableParagraph"/>
              <w:spacing w:before="2" w:line="251" w:lineRule="exact"/>
              <w:ind w:left="200"/>
              <w:rPr>
                <w:lang w:val="ru-RU"/>
              </w:rPr>
            </w:pPr>
            <w:r w:rsidRPr="00AD0CDF">
              <w:rPr>
                <w:lang w:val="ru-RU"/>
              </w:rPr>
              <w:t>Генеральный директор</w:t>
            </w:r>
          </w:p>
          <w:p w:rsidR="001217F8" w:rsidRPr="00AD0CDF" w:rsidRDefault="00C417C9">
            <w:pPr>
              <w:pStyle w:val="TableParagraph"/>
              <w:tabs>
                <w:tab w:val="left" w:pos="2016"/>
              </w:tabs>
              <w:spacing w:line="231" w:lineRule="exact"/>
              <w:ind w:left="200"/>
              <w:rPr>
                <w:lang w:val="ru-RU"/>
              </w:rPr>
            </w:pPr>
            <w:r w:rsidRPr="00AD0CDF">
              <w:rPr>
                <w:u w:val="single"/>
                <w:lang w:val="ru-RU"/>
              </w:rPr>
              <w:t xml:space="preserve"> </w:t>
            </w:r>
            <w:r w:rsidRPr="00AD0CDF">
              <w:rPr>
                <w:u w:val="single"/>
                <w:lang w:val="ru-RU"/>
              </w:rPr>
              <w:tab/>
            </w:r>
            <w:r w:rsidRPr="00AD0CDF">
              <w:rPr>
                <w:lang w:val="ru-RU"/>
              </w:rPr>
              <w:t>С.Н.</w:t>
            </w:r>
            <w:r w:rsidRPr="00AD0CDF">
              <w:rPr>
                <w:spacing w:val="-1"/>
                <w:lang w:val="ru-RU"/>
              </w:rPr>
              <w:t xml:space="preserve"> </w:t>
            </w:r>
            <w:r w:rsidRPr="00AD0CDF">
              <w:rPr>
                <w:spacing w:val="-3"/>
                <w:lang w:val="ru-RU"/>
              </w:rPr>
              <w:t>Бузова</w:t>
            </w:r>
          </w:p>
        </w:tc>
        <w:tc>
          <w:tcPr>
            <w:tcW w:w="4898" w:type="dxa"/>
          </w:tcPr>
          <w:p w:rsidR="001217F8" w:rsidRPr="00AD0CDF" w:rsidRDefault="00C417C9">
            <w:pPr>
              <w:pStyle w:val="TableParagraph"/>
              <w:spacing w:line="244" w:lineRule="exact"/>
              <w:ind w:left="842"/>
            </w:pPr>
            <w:proofErr w:type="spellStart"/>
            <w:r w:rsidRPr="00AD0CDF">
              <w:t>Покупатель</w:t>
            </w:r>
            <w:proofErr w:type="spellEnd"/>
            <w:r w:rsidRPr="00AD0CDF">
              <w:t>:</w:t>
            </w:r>
          </w:p>
          <w:p w:rsidR="001217F8" w:rsidRPr="00AD0CDF" w:rsidRDefault="00C417C9">
            <w:pPr>
              <w:pStyle w:val="TableParagraph"/>
              <w:tabs>
                <w:tab w:val="left" w:pos="4747"/>
              </w:tabs>
              <w:spacing w:before="2"/>
              <w:ind w:left="842"/>
            </w:pPr>
            <w:r w:rsidRPr="00AD0CDF">
              <w:rPr>
                <w:u w:val="single"/>
              </w:rPr>
              <w:t xml:space="preserve"> </w:t>
            </w:r>
            <w:r w:rsidRPr="00AD0CDF">
              <w:rPr>
                <w:u w:val="single"/>
              </w:rPr>
              <w:tab/>
            </w:r>
          </w:p>
          <w:p w:rsidR="001217F8" w:rsidRPr="00AD0CDF" w:rsidRDefault="00C417C9">
            <w:pPr>
              <w:pStyle w:val="TableParagraph"/>
              <w:tabs>
                <w:tab w:val="left" w:pos="4397"/>
              </w:tabs>
              <w:spacing w:before="1"/>
              <w:ind w:left="842"/>
              <w:rPr>
                <w:lang w:val="ru-RU"/>
              </w:rPr>
            </w:pPr>
            <w:r w:rsidRPr="00AD0CDF">
              <w:t>ИНН</w:t>
            </w:r>
            <w:r w:rsidRPr="00AD0CDF">
              <w:rPr>
                <w:spacing w:val="2"/>
              </w:rPr>
              <w:t xml:space="preserve"> </w:t>
            </w:r>
            <w:r w:rsidRPr="00AD0CDF">
              <w:rPr>
                <w:u w:val="single"/>
              </w:rPr>
              <w:t xml:space="preserve"> </w:t>
            </w:r>
            <w:r w:rsidRPr="00AD0CDF">
              <w:rPr>
                <w:u w:val="single"/>
              </w:rPr>
              <w:tab/>
            </w:r>
            <w:r w:rsidR="0022451F" w:rsidRPr="00AD0CDF">
              <w:rPr>
                <w:u w:val="single"/>
                <w:lang w:val="ru-RU"/>
              </w:rPr>
              <w:t xml:space="preserve">      </w:t>
            </w:r>
          </w:p>
          <w:p w:rsidR="001217F8" w:rsidRPr="00AD0CDF" w:rsidRDefault="00C417C9">
            <w:pPr>
              <w:pStyle w:val="TableParagraph"/>
              <w:tabs>
                <w:tab w:val="left" w:pos="4747"/>
              </w:tabs>
              <w:spacing w:before="1" w:line="251" w:lineRule="exact"/>
              <w:ind w:left="842"/>
            </w:pPr>
            <w:r w:rsidRPr="00AD0CDF">
              <w:rPr>
                <w:u w:val="single"/>
              </w:rPr>
              <w:t xml:space="preserve"> </w:t>
            </w:r>
            <w:r w:rsidRPr="00AD0CDF">
              <w:rPr>
                <w:u w:val="single"/>
              </w:rPr>
              <w:tab/>
            </w:r>
          </w:p>
          <w:p w:rsidR="001217F8" w:rsidRPr="00AD0CDF" w:rsidRDefault="00C417C9">
            <w:pPr>
              <w:pStyle w:val="TableParagraph"/>
              <w:tabs>
                <w:tab w:val="left" w:pos="4747"/>
              </w:tabs>
              <w:spacing w:line="231" w:lineRule="exact"/>
              <w:ind w:left="842"/>
            </w:pPr>
            <w:r w:rsidRPr="00AD0CDF">
              <w:rPr>
                <w:u w:val="single"/>
              </w:rPr>
              <w:t xml:space="preserve"> </w:t>
            </w:r>
            <w:r w:rsidRPr="00AD0CDF">
              <w:rPr>
                <w:u w:val="single"/>
              </w:rPr>
              <w:tab/>
            </w:r>
          </w:p>
        </w:tc>
      </w:tr>
    </w:tbl>
    <w:p w:rsidR="001217F8" w:rsidRPr="00AD0CDF" w:rsidRDefault="001217F8">
      <w:pPr>
        <w:spacing w:line="231" w:lineRule="exact"/>
        <w:sectPr w:rsidR="001217F8" w:rsidRPr="00AD0CDF">
          <w:headerReference w:type="default" r:id="rId11"/>
          <w:pgSz w:w="11910" w:h="16840"/>
          <w:pgMar w:top="520" w:right="620" w:bottom="940" w:left="820" w:header="283" w:footer="755" w:gutter="0"/>
          <w:cols w:space="720"/>
        </w:sectPr>
      </w:pPr>
    </w:p>
    <w:p w:rsidR="001217F8" w:rsidRPr="00AD0CDF" w:rsidRDefault="001217F8">
      <w:pPr>
        <w:pStyle w:val="a3"/>
        <w:ind w:left="0"/>
        <w:jc w:val="left"/>
        <w:rPr>
          <w:sz w:val="20"/>
        </w:rPr>
      </w:pPr>
    </w:p>
    <w:p w:rsidR="003C11F5" w:rsidRPr="00AD0CDF" w:rsidRDefault="003C11F5" w:rsidP="003C11F5">
      <w:pPr>
        <w:pStyle w:val="a3"/>
        <w:tabs>
          <w:tab w:val="left" w:pos="4238"/>
          <w:tab w:val="left" w:pos="6201"/>
        </w:tabs>
        <w:spacing w:before="1" w:line="273" w:lineRule="auto"/>
        <w:ind w:left="20" w:right="18" w:firstLine="4566"/>
        <w:jc w:val="right"/>
        <w:rPr>
          <w:lang w:val="ru-RU"/>
        </w:rPr>
      </w:pPr>
      <w:r w:rsidRPr="00AD0CDF">
        <w:rPr>
          <w:lang w:val="ru-RU"/>
        </w:rPr>
        <w:t>Приложение №</w:t>
      </w:r>
      <w:r w:rsidR="002226FF" w:rsidRPr="00AD0CDF">
        <w:rPr>
          <w:lang w:val="ru-RU"/>
        </w:rPr>
        <w:t>2</w:t>
      </w:r>
      <w:r w:rsidRPr="00AD0CDF">
        <w:rPr>
          <w:lang w:val="ru-RU"/>
        </w:rPr>
        <w:t xml:space="preserve"> </w:t>
      </w:r>
    </w:p>
    <w:p w:rsidR="003C11F5" w:rsidRPr="00AD0CDF" w:rsidRDefault="003C11F5" w:rsidP="003C11F5">
      <w:pPr>
        <w:pStyle w:val="a3"/>
        <w:tabs>
          <w:tab w:val="left" w:pos="4238"/>
          <w:tab w:val="left" w:pos="6201"/>
        </w:tabs>
        <w:spacing w:before="1" w:line="273" w:lineRule="auto"/>
        <w:ind w:left="20" w:right="18" w:firstLine="4566"/>
        <w:jc w:val="right"/>
        <w:rPr>
          <w:lang w:val="ru-RU"/>
        </w:rPr>
      </w:pPr>
      <w:r w:rsidRPr="00AD0CDF">
        <w:rPr>
          <w:lang w:val="ru-RU"/>
        </w:rPr>
        <w:t>к договору</w:t>
      </w:r>
      <w:r w:rsidRPr="00AD0CDF">
        <w:rPr>
          <w:spacing w:val="-6"/>
          <w:lang w:val="ru-RU"/>
        </w:rPr>
        <w:t xml:space="preserve"> </w:t>
      </w:r>
      <w:r w:rsidRPr="00AD0CDF">
        <w:rPr>
          <w:lang w:val="ru-RU"/>
        </w:rPr>
        <w:t>поставки</w:t>
      </w:r>
      <w:r w:rsidRPr="00AD0CDF">
        <w:rPr>
          <w:spacing w:val="2"/>
          <w:lang w:val="ru-RU"/>
        </w:rPr>
        <w:t xml:space="preserve"> </w:t>
      </w:r>
      <w:r w:rsidRPr="00AD0CDF">
        <w:rPr>
          <w:lang w:val="ru-RU"/>
        </w:rPr>
        <w:t>№_____________</w:t>
      </w:r>
      <w:r w:rsidRPr="00AD0CDF">
        <w:rPr>
          <w:spacing w:val="-3"/>
          <w:lang w:val="ru-RU"/>
        </w:rPr>
        <w:t>от___________________</w:t>
      </w:r>
      <w:r w:rsidRPr="00AD0CDF">
        <w:rPr>
          <w:spacing w:val="1"/>
          <w:lang w:val="ru-RU"/>
        </w:rPr>
        <w:t xml:space="preserve"> </w:t>
      </w:r>
      <w:r w:rsidRPr="00AD0CDF">
        <w:rPr>
          <w:lang w:val="ru-RU"/>
        </w:rPr>
        <w:t xml:space="preserve"> </w:t>
      </w:r>
      <w:r w:rsidRPr="00AD0CDF">
        <w:rPr>
          <w:lang w:val="ru-RU"/>
        </w:rPr>
        <w:tab/>
      </w:r>
    </w:p>
    <w:p w:rsidR="002226FF" w:rsidRPr="00AD0CDF" w:rsidRDefault="002226FF" w:rsidP="002226FF">
      <w:pPr>
        <w:pStyle w:val="a3"/>
        <w:spacing w:before="92"/>
        <w:ind w:left="653"/>
        <w:jc w:val="center"/>
        <w:rPr>
          <w:lang w:val="ru-RU"/>
        </w:rPr>
      </w:pPr>
      <w:r w:rsidRPr="00AD0CDF">
        <w:rPr>
          <w:lang w:val="ru-RU"/>
        </w:rPr>
        <w:t>ФОРМА АКТА</w:t>
      </w:r>
    </w:p>
    <w:p w:rsidR="002226FF" w:rsidRPr="00AD0CDF" w:rsidRDefault="002226FF" w:rsidP="002226FF">
      <w:pPr>
        <w:pStyle w:val="a3"/>
        <w:ind w:left="0"/>
        <w:jc w:val="left"/>
        <w:rPr>
          <w:sz w:val="21"/>
          <w:lang w:val="ru-RU"/>
        </w:rPr>
      </w:pPr>
    </w:p>
    <w:p w:rsidR="002226FF" w:rsidRPr="00AD0CDF" w:rsidRDefault="002226FF" w:rsidP="002226FF">
      <w:pPr>
        <w:pStyle w:val="a3"/>
        <w:ind w:left="650"/>
        <w:jc w:val="center"/>
        <w:rPr>
          <w:lang w:val="ru-RU"/>
        </w:rPr>
      </w:pPr>
      <w:r w:rsidRPr="00AD0CDF">
        <w:rPr>
          <w:lang w:val="ru-RU"/>
        </w:rPr>
        <w:t>О ВОЗВРАТЕ НЕКАЧЕСТВЕННОГО ТОВАРА</w:t>
      </w:r>
    </w:p>
    <w:p w:rsidR="002226FF" w:rsidRPr="00AD0CDF" w:rsidRDefault="002226FF" w:rsidP="002226FF">
      <w:pPr>
        <w:pStyle w:val="a3"/>
        <w:spacing w:before="8"/>
        <w:ind w:left="0"/>
        <w:jc w:val="left"/>
        <w:rPr>
          <w:sz w:val="12"/>
          <w:lang w:val="ru-RU"/>
        </w:rPr>
      </w:pPr>
    </w:p>
    <w:p w:rsidR="002226FF" w:rsidRPr="00AD0CDF" w:rsidRDefault="002226FF" w:rsidP="002226FF">
      <w:pPr>
        <w:pStyle w:val="a3"/>
        <w:tabs>
          <w:tab w:val="left" w:pos="7036"/>
          <w:tab w:val="left" w:pos="8693"/>
          <w:tab w:val="left" w:pos="9298"/>
        </w:tabs>
        <w:spacing w:before="91"/>
        <w:ind w:left="6599"/>
        <w:jc w:val="left"/>
        <w:rPr>
          <w:lang w:val="ru-RU"/>
        </w:rPr>
      </w:pPr>
      <w:r w:rsidRPr="00AD0CDF">
        <w:rPr>
          <w:spacing w:val="-5"/>
          <w:lang w:val="ru-RU"/>
        </w:rPr>
        <w:t>«</w:t>
      </w:r>
      <w:r w:rsidRPr="00AD0CDF">
        <w:rPr>
          <w:spacing w:val="-5"/>
          <w:u w:val="single"/>
          <w:lang w:val="ru-RU"/>
        </w:rPr>
        <w:t xml:space="preserve"> </w:t>
      </w:r>
      <w:r w:rsidRPr="00AD0CDF">
        <w:rPr>
          <w:spacing w:val="-5"/>
          <w:u w:val="single"/>
          <w:lang w:val="ru-RU"/>
        </w:rPr>
        <w:tab/>
      </w:r>
      <w:r w:rsidRPr="00AD0CDF">
        <w:rPr>
          <w:lang w:val="ru-RU"/>
        </w:rPr>
        <w:t>»</w:t>
      </w:r>
      <w:r w:rsidRPr="00AD0CDF">
        <w:rPr>
          <w:u w:val="single"/>
          <w:lang w:val="ru-RU"/>
        </w:rPr>
        <w:t xml:space="preserve"> </w:t>
      </w:r>
      <w:r w:rsidRPr="00AD0CDF">
        <w:rPr>
          <w:u w:val="single"/>
          <w:lang w:val="ru-RU"/>
        </w:rPr>
        <w:tab/>
      </w:r>
      <w:r w:rsidRPr="00AD0CDF">
        <w:rPr>
          <w:lang w:val="ru-RU"/>
        </w:rPr>
        <w:t>20</w:t>
      </w:r>
      <w:r w:rsidRPr="00AD0CDF">
        <w:rPr>
          <w:u w:val="single"/>
          <w:lang w:val="ru-RU"/>
        </w:rPr>
        <w:t xml:space="preserve"> </w:t>
      </w:r>
      <w:r w:rsidRPr="00AD0CDF">
        <w:rPr>
          <w:u w:val="single"/>
          <w:lang w:val="ru-RU"/>
        </w:rPr>
        <w:tab/>
      </w:r>
      <w:r w:rsidRPr="00AD0CDF">
        <w:rPr>
          <w:spacing w:val="-3"/>
          <w:lang w:val="ru-RU"/>
        </w:rPr>
        <w:t>г.</w:t>
      </w:r>
    </w:p>
    <w:p w:rsidR="002226FF" w:rsidRPr="00AD0CDF" w:rsidRDefault="002226FF" w:rsidP="002226FF">
      <w:pPr>
        <w:pStyle w:val="a3"/>
        <w:spacing w:line="20" w:lineRule="exact"/>
        <w:ind w:left="874"/>
        <w:jc w:val="left"/>
        <w:rPr>
          <w:sz w:val="2"/>
        </w:rPr>
      </w:pPr>
      <w:r w:rsidRPr="00AD0CDF">
        <w:rPr>
          <w:noProof/>
          <w:sz w:val="2"/>
          <w:lang w:val="ru-RU" w:eastAsia="ru-RU" w:bidi="ar-SA"/>
        </w:rPr>
        <mc:AlternateContent>
          <mc:Choice Requires="wpg">
            <w:drawing>
              <wp:inline distT="0" distB="0" distL="0" distR="0" wp14:anchorId="7E68374B" wp14:editId="7F1E33A6">
                <wp:extent cx="1609725" cy="5715"/>
                <wp:effectExtent l="8890" t="4445" r="10160" b="889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5715"/>
                          <a:chOff x="0" y="0"/>
                          <a:chExt cx="2535" cy="9"/>
                        </a:xfrm>
                      </wpg:grpSpPr>
                      <wps:wsp>
                        <wps:cNvPr id="8" name="Line 3"/>
                        <wps:cNvCnPr>
                          <a:cxnSpLocks noChangeShapeType="1"/>
                        </wps:cNvCnPr>
                        <wps:spPr bwMode="auto">
                          <a:xfrm>
                            <a:off x="0" y="4"/>
                            <a:ext cx="2534"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FE893" id="Group 2" o:spid="_x0000_s1026" style="width:126.75pt;height:.45pt;mso-position-horizontal-relative:char;mso-position-vertical-relative:line" coordsize="2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">
                <v:line id="Line 3" o:spid="_x0000_s1027" style="position:absolute;visibility:visible;mso-wrap-style:square" from="0,4" to="2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WiMAAAADaAAAADwAAAGRycy9kb3ducmV2LnhtbERPu2rDMBTdC/kHcQNZSiI7hTwcyyYU&#10;Ah26NO2QbBfpxjaxroykxu7fV0Oh4+G8y3qyvXiQD51jBfkqA0Gsnem4UfD1eVruQISIbLB3TAp+&#10;KEBdzZ5KLIwb+YMe59iIFMKhQAVtjEMhZdAtWQwrNxAn7ua8xZigb6TxOKZw28t1lm2kxY5TQ4sD&#10;vbak7+dvq8Bts+f95ZRrHfyGxvH9+tJ3g1KL+XQ8gIg0xX/xn/vNKEhb05V0A2T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WlojAAAAA2gAAAA8AAAAAAAAAAAAAAAAA&#10;oQIAAGRycy9kb3ducmV2LnhtbFBLBQYAAAAABAAEAPkAAACOAwAAAAA=&#10;" strokeweight=".15578mm"/>
                <w10:anchorlock/>
              </v:group>
            </w:pict>
          </mc:Fallback>
        </mc:AlternateContent>
      </w:r>
    </w:p>
    <w:p w:rsidR="002226FF" w:rsidRPr="00AD0CDF" w:rsidRDefault="002226FF" w:rsidP="002226FF">
      <w:pPr>
        <w:pStyle w:val="a3"/>
        <w:spacing w:before="7"/>
        <w:ind w:left="0"/>
        <w:jc w:val="left"/>
        <w:rPr>
          <w:sz w:val="12"/>
        </w:rPr>
      </w:pPr>
    </w:p>
    <w:p w:rsidR="002226FF" w:rsidRPr="00AD0CDF" w:rsidRDefault="002226FF" w:rsidP="002226FF">
      <w:pPr>
        <w:pStyle w:val="a3"/>
        <w:spacing w:before="92"/>
        <w:ind w:left="879"/>
        <w:jc w:val="left"/>
        <w:rPr>
          <w:lang w:val="ru-RU"/>
        </w:rPr>
      </w:pPr>
      <w:r w:rsidRPr="00AD0CDF">
        <w:rPr>
          <w:lang w:val="ru-RU"/>
        </w:rPr>
        <w:t>(место составления акта)</w:t>
      </w:r>
    </w:p>
    <w:p w:rsidR="002226FF" w:rsidRPr="00AD0CDF" w:rsidRDefault="002226FF" w:rsidP="002226FF">
      <w:pPr>
        <w:pStyle w:val="a3"/>
        <w:ind w:left="0"/>
        <w:jc w:val="left"/>
        <w:rPr>
          <w:sz w:val="24"/>
          <w:lang w:val="ru-RU"/>
        </w:rPr>
      </w:pPr>
    </w:p>
    <w:p w:rsidR="002226FF" w:rsidRPr="00AD0CDF" w:rsidRDefault="002226FF" w:rsidP="002226FF">
      <w:pPr>
        <w:pStyle w:val="a3"/>
        <w:ind w:left="0"/>
        <w:jc w:val="left"/>
        <w:rPr>
          <w:sz w:val="24"/>
          <w:lang w:val="ru-RU"/>
        </w:rPr>
      </w:pPr>
    </w:p>
    <w:p w:rsidR="002226FF" w:rsidRPr="00AD0CDF" w:rsidRDefault="002226FF" w:rsidP="002226FF">
      <w:pPr>
        <w:pStyle w:val="a3"/>
        <w:tabs>
          <w:tab w:val="left" w:pos="7203"/>
          <w:tab w:val="left" w:pos="8893"/>
        </w:tabs>
        <w:spacing w:before="179" w:line="276" w:lineRule="auto"/>
        <w:ind w:left="879" w:right="223" w:firstLine="706"/>
        <w:rPr>
          <w:lang w:val="ru-RU"/>
        </w:rPr>
      </w:pPr>
      <w:r w:rsidRPr="00AD0CDF">
        <w:rPr>
          <w:spacing w:val="-3"/>
          <w:lang w:val="ru-RU"/>
        </w:rPr>
        <w:t xml:space="preserve">ОАО </w:t>
      </w:r>
      <w:r w:rsidRPr="00AD0CDF">
        <w:rPr>
          <w:lang w:val="ru-RU"/>
        </w:rPr>
        <w:t xml:space="preserve">«Комбинат «Русский хлеб», именуемое в дальнейшем Поставщик, в лице Генерального директора </w:t>
      </w:r>
      <w:proofErr w:type="spellStart"/>
      <w:r w:rsidRPr="00AD0CDF">
        <w:rPr>
          <w:lang w:val="ru-RU"/>
        </w:rPr>
        <w:t>Бузовой</w:t>
      </w:r>
      <w:proofErr w:type="spellEnd"/>
      <w:r w:rsidRPr="00AD0CDF">
        <w:rPr>
          <w:lang w:val="ru-RU"/>
        </w:rPr>
        <w:t xml:space="preserve"> С.Н.  с </w:t>
      </w:r>
      <w:proofErr w:type="gramStart"/>
      <w:r w:rsidRPr="00AD0CDF">
        <w:rPr>
          <w:lang w:val="ru-RU"/>
        </w:rPr>
        <w:t xml:space="preserve">одной </w:t>
      </w:r>
      <w:r w:rsidRPr="00AD0CDF">
        <w:rPr>
          <w:spacing w:val="20"/>
          <w:lang w:val="ru-RU"/>
        </w:rPr>
        <w:t xml:space="preserve"> </w:t>
      </w:r>
      <w:r w:rsidRPr="00AD0CDF">
        <w:rPr>
          <w:lang w:val="ru-RU"/>
        </w:rPr>
        <w:t>стороны</w:t>
      </w:r>
      <w:proofErr w:type="gramEnd"/>
      <w:r w:rsidRPr="00AD0CDF">
        <w:rPr>
          <w:lang w:val="ru-RU"/>
        </w:rPr>
        <w:t xml:space="preserve"> </w:t>
      </w:r>
      <w:r w:rsidRPr="00AD0CDF">
        <w:rPr>
          <w:spacing w:val="40"/>
          <w:lang w:val="ru-RU"/>
        </w:rPr>
        <w:t xml:space="preserve"> </w:t>
      </w:r>
      <w:r w:rsidRPr="00AD0CDF">
        <w:rPr>
          <w:lang w:val="ru-RU"/>
        </w:rPr>
        <w:t>и</w:t>
      </w:r>
      <w:r w:rsidRPr="00AD0CDF">
        <w:rPr>
          <w:u w:val="single"/>
          <w:lang w:val="ru-RU"/>
        </w:rPr>
        <w:t xml:space="preserve"> </w:t>
      </w:r>
      <w:r w:rsidRPr="00AD0CDF">
        <w:rPr>
          <w:u w:val="single"/>
          <w:lang w:val="ru-RU"/>
        </w:rPr>
        <w:tab/>
      </w:r>
      <w:r w:rsidRPr="00AD0CDF">
        <w:rPr>
          <w:u w:val="single"/>
          <w:lang w:val="ru-RU"/>
        </w:rPr>
        <w:tab/>
      </w:r>
      <w:r w:rsidRPr="00AD0CDF">
        <w:rPr>
          <w:lang w:val="ru-RU"/>
        </w:rPr>
        <w:t>, именуемое в дальнейшем   Покупатель</w:t>
      </w:r>
      <w:r w:rsidRPr="00AD0CDF">
        <w:rPr>
          <w:spacing w:val="46"/>
          <w:lang w:val="ru-RU"/>
        </w:rPr>
        <w:t xml:space="preserve"> </w:t>
      </w:r>
      <w:r w:rsidRPr="00AD0CDF">
        <w:rPr>
          <w:lang w:val="ru-RU"/>
        </w:rPr>
        <w:t xml:space="preserve">в </w:t>
      </w:r>
      <w:r w:rsidRPr="00AD0CDF">
        <w:rPr>
          <w:spacing w:val="22"/>
          <w:lang w:val="ru-RU"/>
        </w:rPr>
        <w:t xml:space="preserve"> </w:t>
      </w:r>
      <w:r w:rsidRPr="00AD0CDF">
        <w:rPr>
          <w:lang w:val="ru-RU"/>
        </w:rPr>
        <w:t>лице</w:t>
      </w:r>
      <w:r w:rsidRPr="00AD0CDF">
        <w:rPr>
          <w:u w:val="single"/>
          <w:lang w:val="ru-RU"/>
        </w:rPr>
        <w:t xml:space="preserve"> </w:t>
      </w:r>
      <w:r w:rsidRPr="00AD0CDF">
        <w:rPr>
          <w:u w:val="single"/>
          <w:lang w:val="ru-RU"/>
        </w:rPr>
        <w:tab/>
      </w:r>
      <w:r w:rsidRPr="00AD0CDF">
        <w:rPr>
          <w:lang w:val="ru-RU"/>
        </w:rPr>
        <w:t>, действующего на</w:t>
      </w:r>
      <w:r w:rsidRPr="00AD0CDF">
        <w:rPr>
          <w:spacing w:val="13"/>
          <w:lang w:val="ru-RU"/>
        </w:rPr>
        <w:t xml:space="preserve"> </w:t>
      </w:r>
      <w:r w:rsidRPr="00AD0CDF">
        <w:rPr>
          <w:lang w:val="ru-RU"/>
        </w:rPr>
        <w:t>основании</w:t>
      </w:r>
    </w:p>
    <w:p w:rsidR="002226FF" w:rsidRPr="00AD0CDF" w:rsidRDefault="002226FF" w:rsidP="002226FF">
      <w:pPr>
        <w:pStyle w:val="a3"/>
        <w:tabs>
          <w:tab w:val="left" w:pos="3194"/>
        </w:tabs>
        <w:spacing w:before="1" w:line="273" w:lineRule="auto"/>
        <w:ind w:left="879" w:right="234"/>
        <w:jc w:val="left"/>
        <w:rPr>
          <w:lang w:val="ru-RU"/>
        </w:rPr>
      </w:pPr>
      <w:r w:rsidRPr="00AD0CDF">
        <w:rPr>
          <w:u w:val="single"/>
          <w:lang w:val="ru-RU"/>
        </w:rPr>
        <w:t xml:space="preserve"> </w:t>
      </w:r>
      <w:r w:rsidRPr="00AD0CDF">
        <w:rPr>
          <w:u w:val="single"/>
          <w:lang w:val="ru-RU"/>
        </w:rPr>
        <w:tab/>
      </w:r>
      <w:r w:rsidRPr="00AD0CDF">
        <w:rPr>
          <w:lang w:val="ru-RU"/>
        </w:rPr>
        <w:t>, с другой стороны, составили настоящий акт о возврате некачественного товара:</w:t>
      </w:r>
    </w:p>
    <w:p w:rsidR="002226FF" w:rsidRPr="00AD0CDF" w:rsidRDefault="002226FF" w:rsidP="002226FF">
      <w:pPr>
        <w:pStyle w:val="a3"/>
        <w:spacing w:before="2" w:after="1"/>
        <w:ind w:left="0"/>
        <w:jc w:val="left"/>
        <w:rPr>
          <w:sz w:val="18"/>
          <w:lang w:val="ru-RU"/>
        </w:rPr>
      </w:pPr>
    </w:p>
    <w:tbl>
      <w:tblPr>
        <w:tblStyle w:val="TableNormal"/>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1824"/>
        <w:gridCol w:w="1685"/>
        <w:gridCol w:w="1416"/>
        <w:gridCol w:w="1656"/>
        <w:gridCol w:w="2189"/>
      </w:tblGrid>
      <w:tr w:rsidR="002226FF" w:rsidRPr="00AD0CDF" w:rsidTr="00312501">
        <w:trPr>
          <w:trHeight w:val="782"/>
        </w:trPr>
        <w:tc>
          <w:tcPr>
            <w:tcW w:w="802" w:type="dxa"/>
          </w:tcPr>
          <w:p w:rsidR="002226FF" w:rsidRPr="00AD0CDF" w:rsidRDefault="002226FF" w:rsidP="00312501">
            <w:pPr>
              <w:pStyle w:val="TableParagraph"/>
              <w:spacing w:line="250" w:lineRule="exact"/>
              <w:ind w:left="148"/>
            </w:pPr>
            <w:r w:rsidRPr="00AD0CDF">
              <w:t>№п\п</w:t>
            </w:r>
          </w:p>
        </w:tc>
        <w:tc>
          <w:tcPr>
            <w:tcW w:w="1824" w:type="dxa"/>
          </w:tcPr>
          <w:p w:rsidR="002226FF" w:rsidRPr="00AD0CDF" w:rsidRDefault="002226FF" w:rsidP="00312501">
            <w:pPr>
              <w:pStyle w:val="TableParagraph"/>
              <w:spacing w:line="273" w:lineRule="auto"/>
              <w:ind w:left="604" w:right="196" w:hanging="380"/>
            </w:pPr>
            <w:proofErr w:type="spellStart"/>
            <w:r w:rsidRPr="00AD0CDF">
              <w:t>Наименование</w:t>
            </w:r>
            <w:proofErr w:type="spellEnd"/>
            <w:r w:rsidRPr="00AD0CDF">
              <w:t xml:space="preserve"> </w:t>
            </w:r>
            <w:proofErr w:type="spellStart"/>
            <w:r w:rsidRPr="00AD0CDF">
              <w:t>товара</w:t>
            </w:r>
            <w:proofErr w:type="spellEnd"/>
          </w:p>
        </w:tc>
        <w:tc>
          <w:tcPr>
            <w:tcW w:w="1685" w:type="dxa"/>
          </w:tcPr>
          <w:p w:rsidR="002226FF" w:rsidRPr="00AD0CDF" w:rsidRDefault="002226FF" w:rsidP="00312501">
            <w:pPr>
              <w:pStyle w:val="TableParagraph"/>
              <w:tabs>
                <w:tab w:val="left" w:pos="1519"/>
              </w:tabs>
              <w:spacing w:line="273" w:lineRule="auto"/>
              <w:ind w:left="216" w:right="115" w:hanging="35"/>
            </w:pPr>
            <w:proofErr w:type="spellStart"/>
            <w:r w:rsidRPr="00AD0CDF">
              <w:t>Заявка</w:t>
            </w:r>
            <w:proofErr w:type="spellEnd"/>
            <w:r w:rsidRPr="00AD0CDF">
              <w:rPr>
                <w:spacing w:val="2"/>
              </w:rPr>
              <w:t xml:space="preserve"> </w:t>
            </w:r>
            <w:r w:rsidRPr="00AD0CDF">
              <w:t>№</w:t>
            </w:r>
            <w:r w:rsidRPr="00AD0CDF">
              <w:rPr>
                <w:u w:val="single"/>
              </w:rPr>
              <w:t xml:space="preserve"> </w:t>
            </w:r>
            <w:r w:rsidRPr="00AD0CDF">
              <w:rPr>
                <w:u w:val="single"/>
              </w:rPr>
              <w:tab/>
            </w:r>
            <w:r w:rsidRPr="00AD0CDF">
              <w:rPr>
                <w:w w:val="38"/>
                <w:u w:val="single"/>
              </w:rPr>
              <w:t xml:space="preserve"> </w:t>
            </w:r>
            <w:r w:rsidRPr="00AD0CDF">
              <w:t xml:space="preserve"> </w:t>
            </w:r>
            <w:r w:rsidRPr="00AD0CDF">
              <w:rPr>
                <w:spacing w:val="-3"/>
              </w:rPr>
              <w:t xml:space="preserve">     </w:t>
            </w:r>
            <w:r w:rsidRPr="00AD0CDF">
              <w:rPr>
                <w:spacing w:val="15"/>
              </w:rPr>
              <w:t xml:space="preserve"> </w:t>
            </w:r>
            <w:proofErr w:type="spellStart"/>
            <w:r w:rsidRPr="00AD0CDF">
              <w:rPr>
                <w:spacing w:val="-3"/>
              </w:rPr>
              <w:t>от</w:t>
            </w:r>
            <w:proofErr w:type="spellEnd"/>
            <w:r w:rsidRPr="00AD0CDF">
              <w:rPr>
                <w:spacing w:val="1"/>
              </w:rPr>
              <w:t xml:space="preserve"> </w:t>
            </w:r>
            <w:r w:rsidRPr="00AD0CDF">
              <w:rPr>
                <w:u w:val="single"/>
              </w:rPr>
              <w:t xml:space="preserve"> </w:t>
            </w:r>
            <w:r w:rsidRPr="00AD0CDF">
              <w:rPr>
                <w:u w:val="single"/>
              </w:rPr>
              <w:tab/>
            </w:r>
          </w:p>
        </w:tc>
        <w:tc>
          <w:tcPr>
            <w:tcW w:w="1416" w:type="dxa"/>
          </w:tcPr>
          <w:p w:rsidR="002226FF" w:rsidRPr="00AD0CDF" w:rsidRDefault="002226FF" w:rsidP="00312501">
            <w:pPr>
              <w:pStyle w:val="TableParagraph"/>
              <w:spacing w:line="273" w:lineRule="auto"/>
              <w:ind w:left="217" w:right="183" w:firstLine="57"/>
            </w:pPr>
            <w:proofErr w:type="spellStart"/>
            <w:r w:rsidRPr="00AD0CDF">
              <w:t>Единицы</w:t>
            </w:r>
            <w:proofErr w:type="spellEnd"/>
            <w:r w:rsidRPr="00AD0CDF">
              <w:t xml:space="preserve"> </w:t>
            </w:r>
            <w:proofErr w:type="spellStart"/>
            <w:r w:rsidRPr="00AD0CDF">
              <w:t>измерения</w:t>
            </w:r>
            <w:proofErr w:type="spellEnd"/>
          </w:p>
        </w:tc>
        <w:tc>
          <w:tcPr>
            <w:tcW w:w="1656" w:type="dxa"/>
          </w:tcPr>
          <w:p w:rsidR="002226FF" w:rsidRPr="00AD0CDF" w:rsidRDefault="002226FF" w:rsidP="00312501">
            <w:pPr>
              <w:pStyle w:val="TableParagraph"/>
              <w:spacing w:line="250" w:lineRule="exact"/>
              <w:ind w:left="505"/>
            </w:pPr>
            <w:proofErr w:type="spellStart"/>
            <w:r w:rsidRPr="00AD0CDF">
              <w:t>Кол-во</w:t>
            </w:r>
            <w:proofErr w:type="spellEnd"/>
          </w:p>
        </w:tc>
        <w:tc>
          <w:tcPr>
            <w:tcW w:w="2189" w:type="dxa"/>
          </w:tcPr>
          <w:p w:rsidR="002226FF" w:rsidRPr="00AD0CDF" w:rsidRDefault="002226FF" w:rsidP="00312501">
            <w:pPr>
              <w:pStyle w:val="TableParagraph"/>
              <w:spacing w:line="250" w:lineRule="exact"/>
              <w:ind w:left="251"/>
            </w:pPr>
            <w:proofErr w:type="spellStart"/>
            <w:r w:rsidRPr="00AD0CDF">
              <w:t>Причина</w:t>
            </w:r>
            <w:proofErr w:type="spellEnd"/>
            <w:r w:rsidRPr="00AD0CDF">
              <w:t xml:space="preserve"> </w:t>
            </w:r>
            <w:proofErr w:type="spellStart"/>
            <w:r w:rsidRPr="00AD0CDF">
              <w:t>возврата</w:t>
            </w:r>
            <w:proofErr w:type="spellEnd"/>
          </w:p>
        </w:tc>
      </w:tr>
      <w:tr w:rsidR="002226FF" w:rsidRPr="00AD0CDF" w:rsidTr="00312501">
        <w:trPr>
          <w:trHeight w:val="493"/>
        </w:trPr>
        <w:tc>
          <w:tcPr>
            <w:tcW w:w="802" w:type="dxa"/>
          </w:tcPr>
          <w:p w:rsidR="002226FF" w:rsidRPr="00AD0CDF" w:rsidRDefault="002226FF" w:rsidP="00312501">
            <w:pPr>
              <w:pStyle w:val="TableParagraph"/>
              <w:rPr>
                <w:sz w:val="20"/>
              </w:rPr>
            </w:pPr>
          </w:p>
        </w:tc>
        <w:tc>
          <w:tcPr>
            <w:tcW w:w="1824" w:type="dxa"/>
          </w:tcPr>
          <w:p w:rsidR="002226FF" w:rsidRPr="00AD0CDF" w:rsidRDefault="002226FF" w:rsidP="00312501">
            <w:pPr>
              <w:pStyle w:val="TableParagraph"/>
              <w:rPr>
                <w:sz w:val="20"/>
              </w:rPr>
            </w:pPr>
          </w:p>
        </w:tc>
        <w:tc>
          <w:tcPr>
            <w:tcW w:w="1685" w:type="dxa"/>
          </w:tcPr>
          <w:p w:rsidR="002226FF" w:rsidRPr="00AD0CDF" w:rsidRDefault="002226FF" w:rsidP="00312501">
            <w:pPr>
              <w:pStyle w:val="TableParagraph"/>
              <w:rPr>
                <w:sz w:val="20"/>
              </w:rPr>
            </w:pPr>
          </w:p>
        </w:tc>
        <w:tc>
          <w:tcPr>
            <w:tcW w:w="1416" w:type="dxa"/>
          </w:tcPr>
          <w:p w:rsidR="002226FF" w:rsidRPr="00AD0CDF" w:rsidRDefault="002226FF" w:rsidP="00312501">
            <w:pPr>
              <w:pStyle w:val="TableParagraph"/>
              <w:rPr>
                <w:sz w:val="20"/>
              </w:rPr>
            </w:pPr>
          </w:p>
        </w:tc>
        <w:tc>
          <w:tcPr>
            <w:tcW w:w="1656" w:type="dxa"/>
          </w:tcPr>
          <w:p w:rsidR="002226FF" w:rsidRPr="00AD0CDF" w:rsidRDefault="002226FF" w:rsidP="00312501">
            <w:pPr>
              <w:pStyle w:val="TableParagraph"/>
              <w:rPr>
                <w:sz w:val="20"/>
              </w:rPr>
            </w:pPr>
          </w:p>
        </w:tc>
        <w:tc>
          <w:tcPr>
            <w:tcW w:w="2189" w:type="dxa"/>
          </w:tcPr>
          <w:p w:rsidR="002226FF" w:rsidRPr="00AD0CDF" w:rsidRDefault="002226FF" w:rsidP="00312501">
            <w:pPr>
              <w:pStyle w:val="TableParagraph"/>
              <w:rPr>
                <w:sz w:val="20"/>
              </w:rPr>
            </w:pPr>
          </w:p>
        </w:tc>
      </w:tr>
      <w:tr w:rsidR="002226FF" w:rsidRPr="00AD0CDF" w:rsidTr="00312501">
        <w:trPr>
          <w:trHeight w:val="489"/>
        </w:trPr>
        <w:tc>
          <w:tcPr>
            <w:tcW w:w="802" w:type="dxa"/>
          </w:tcPr>
          <w:p w:rsidR="002226FF" w:rsidRPr="00AD0CDF" w:rsidRDefault="002226FF" w:rsidP="00312501">
            <w:pPr>
              <w:pStyle w:val="TableParagraph"/>
              <w:rPr>
                <w:sz w:val="20"/>
              </w:rPr>
            </w:pPr>
          </w:p>
        </w:tc>
        <w:tc>
          <w:tcPr>
            <w:tcW w:w="1824" w:type="dxa"/>
          </w:tcPr>
          <w:p w:rsidR="002226FF" w:rsidRPr="00AD0CDF" w:rsidRDefault="002226FF" w:rsidP="00312501">
            <w:pPr>
              <w:pStyle w:val="TableParagraph"/>
              <w:rPr>
                <w:sz w:val="20"/>
              </w:rPr>
            </w:pPr>
          </w:p>
        </w:tc>
        <w:tc>
          <w:tcPr>
            <w:tcW w:w="1685" w:type="dxa"/>
          </w:tcPr>
          <w:p w:rsidR="002226FF" w:rsidRPr="00AD0CDF" w:rsidRDefault="002226FF" w:rsidP="00312501">
            <w:pPr>
              <w:pStyle w:val="TableParagraph"/>
              <w:rPr>
                <w:sz w:val="20"/>
              </w:rPr>
            </w:pPr>
          </w:p>
        </w:tc>
        <w:tc>
          <w:tcPr>
            <w:tcW w:w="1416" w:type="dxa"/>
          </w:tcPr>
          <w:p w:rsidR="002226FF" w:rsidRPr="00AD0CDF" w:rsidRDefault="002226FF" w:rsidP="00312501">
            <w:pPr>
              <w:pStyle w:val="TableParagraph"/>
              <w:rPr>
                <w:sz w:val="20"/>
              </w:rPr>
            </w:pPr>
          </w:p>
        </w:tc>
        <w:tc>
          <w:tcPr>
            <w:tcW w:w="1656" w:type="dxa"/>
          </w:tcPr>
          <w:p w:rsidR="002226FF" w:rsidRPr="00AD0CDF" w:rsidRDefault="002226FF" w:rsidP="00312501">
            <w:pPr>
              <w:pStyle w:val="TableParagraph"/>
              <w:rPr>
                <w:sz w:val="20"/>
              </w:rPr>
            </w:pPr>
          </w:p>
        </w:tc>
        <w:tc>
          <w:tcPr>
            <w:tcW w:w="2189" w:type="dxa"/>
          </w:tcPr>
          <w:p w:rsidR="002226FF" w:rsidRPr="00AD0CDF" w:rsidRDefault="002226FF" w:rsidP="00312501">
            <w:pPr>
              <w:pStyle w:val="TableParagraph"/>
              <w:rPr>
                <w:sz w:val="20"/>
              </w:rPr>
            </w:pPr>
          </w:p>
        </w:tc>
      </w:tr>
      <w:tr w:rsidR="002226FF" w:rsidRPr="00AD0CDF" w:rsidTr="00312501">
        <w:trPr>
          <w:trHeight w:val="494"/>
        </w:trPr>
        <w:tc>
          <w:tcPr>
            <w:tcW w:w="802" w:type="dxa"/>
          </w:tcPr>
          <w:p w:rsidR="002226FF" w:rsidRPr="00AD0CDF" w:rsidRDefault="002226FF" w:rsidP="00312501">
            <w:pPr>
              <w:pStyle w:val="TableParagraph"/>
              <w:rPr>
                <w:sz w:val="20"/>
              </w:rPr>
            </w:pPr>
          </w:p>
        </w:tc>
        <w:tc>
          <w:tcPr>
            <w:tcW w:w="1824" w:type="dxa"/>
          </w:tcPr>
          <w:p w:rsidR="002226FF" w:rsidRPr="00AD0CDF" w:rsidRDefault="002226FF" w:rsidP="00312501">
            <w:pPr>
              <w:pStyle w:val="TableParagraph"/>
              <w:rPr>
                <w:sz w:val="20"/>
              </w:rPr>
            </w:pPr>
          </w:p>
        </w:tc>
        <w:tc>
          <w:tcPr>
            <w:tcW w:w="1685" w:type="dxa"/>
          </w:tcPr>
          <w:p w:rsidR="002226FF" w:rsidRPr="00AD0CDF" w:rsidRDefault="002226FF" w:rsidP="00312501">
            <w:pPr>
              <w:pStyle w:val="TableParagraph"/>
              <w:rPr>
                <w:sz w:val="20"/>
              </w:rPr>
            </w:pPr>
          </w:p>
        </w:tc>
        <w:tc>
          <w:tcPr>
            <w:tcW w:w="1416" w:type="dxa"/>
          </w:tcPr>
          <w:p w:rsidR="002226FF" w:rsidRPr="00AD0CDF" w:rsidRDefault="002226FF" w:rsidP="00312501">
            <w:pPr>
              <w:pStyle w:val="TableParagraph"/>
              <w:rPr>
                <w:sz w:val="20"/>
              </w:rPr>
            </w:pPr>
          </w:p>
        </w:tc>
        <w:tc>
          <w:tcPr>
            <w:tcW w:w="1656" w:type="dxa"/>
          </w:tcPr>
          <w:p w:rsidR="002226FF" w:rsidRPr="00AD0CDF" w:rsidRDefault="002226FF" w:rsidP="00312501">
            <w:pPr>
              <w:pStyle w:val="TableParagraph"/>
              <w:rPr>
                <w:sz w:val="20"/>
              </w:rPr>
            </w:pPr>
          </w:p>
        </w:tc>
        <w:tc>
          <w:tcPr>
            <w:tcW w:w="2189" w:type="dxa"/>
          </w:tcPr>
          <w:p w:rsidR="002226FF" w:rsidRPr="00AD0CDF" w:rsidRDefault="002226FF" w:rsidP="00312501">
            <w:pPr>
              <w:pStyle w:val="TableParagraph"/>
              <w:rPr>
                <w:sz w:val="20"/>
              </w:rPr>
            </w:pPr>
          </w:p>
        </w:tc>
      </w:tr>
      <w:tr w:rsidR="002226FF" w:rsidRPr="00AD0CDF" w:rsidTr="00312501">
        <w:trPr>
          <w:trHeight w:val="489"/>
        </w:trPr>
        <w:tc>
          <w:tcPr>
            <w:tcW w:w="802" w:type="dxa"/>
          </w:tcPr>
          <w:p w:rsidR="002226FF" w:rsidRPr="00AD0CDF" w:rsidRDefault="002226FF" w:rsidP="00312501">
            <w:pPr>
              <w:pStyle w:val="TableParagraph"/>
              <w:rPr>
                <w:sz w:val="20"/>
              </w:rPr>
            </w:pPr>
          </w:p>
        </w:tc>
        <w:tc>
          <w:tcPr>
            <w:tcW w:w="1824" w:type="dxa"/>
          </w:tcPr>
          <w:p w:rsidR="002226FF" w:rsidRPr="00AD0CDF" w:rsidRDefault="002226FF" w:rsidP="00312501">
            <w:pPr>
              <w:pStyle w:val="TableParagraph"/>
              <w:rPr>
                <w:sz w:val="20"/>
              </w:rPr>
            </w:pPr>
          </w:p>
        </w:tc>
        <w:tc>
          <w:tcPr>
            <w:tcW w:w="1685" w:type="dxa"/>
          </w:tcPr>
          <w:p w:rsidR="002226FF" w:rsidRPr="00AD0CDF" w:rsidRDefault="002226FF" w:rsidP="00312501">
            <w:pPr>
              <w:pStyle w:val="TableParagraph"/>
              <w:rPr>
                <w:sz w:val="20"/>
              </w:rPr>
            </w:pPr>
          </w:p>
        </w:tc>
        <w:tc>
          <w:tcPr>
            <w:tcW w:w="1416" w:type="dxa"/>
          </w:tcPr>
          <w:p w:rsidR="002226FF" w:rsidRPr="00AD0CDF" w:rsidRDefault="002226FF" w:rsidP="00312501">
            <w:pPr>
              <w:pStyle w:val="TableParagraph"/>
              <w:rPr>
                <w:sz w:val="20"/>
              </w:rPr>
            </w:pPr>
          </w:p>
        </w:tc>
        <w:tc>
          <w:tcPr>
            <w:tcW w:w="1656" w:type="dxa"/>
          </w:tcPr>
          <w:p w:rsidR="002226FF" w:rsidRPr="00AD0CDF" w:rsidRDefault="002226FF" w:rsidP="00312501">
            <w:pPr>
              <w:pStyle w:val="TableParagraph"/>
              <w:rPr>
                <w:sz w:val="20"/>
              </w:rPr>
            </w:pPr>
          </w:p>
        </w:tc>
        <w:tc>
          <w:tcPr>
            <w:tcW w:w="2189" w:type="dxa"/>
          </w:tcPr>
          <w:p w:rsidR="002226FF" w:rsidRPr="00AD0CDF" w:rsidRDefault="002226FF" w:rsidP="00312501">
            <w:pPr>
              <w:pStyle w:val="TableParagraph"/>
              <w:rPr>
                <w:sz w:val="20"/>
              </w:rPr>
            </w:pPr>
          </w:p>
        </w:tc>
      </w:tr>
      <w:tr w:rsidR="002226FF" w:rsidRPr="00AD0CDF" w:rsidTr="00312501">
        <w:trPr>
          <w:trHeight w:val="489"/>
        </w:trPr>
        <w:tc>
          <w:tcPr>
            <w:tcW w:w="802" w:type="dxa"/>
          </w:tcPr>
          <w:p w:rsidR="002226FF" w:rsidRPr="00AD0CDF" w:rsidRDefault="002226FF" w:rsidP="00312501">
            <w:pPr>
              <w:pStyle w:val="TableParagraph"/>
              <w:rPr>
                <w:sz w:val="20"/>
              </w:rPr>
            </w:pPr>
          </w:p>
        </w:tc>
        <w:tc>
          <w:tcPr>
            <w:tcW w:w="1824" w:type="dxa"/>
          </w:tcPr>
          <w:p w:rsidR="002226FF" w:rsidRPr="00AD0CDF" w:rsidRDefault="002226FF" w:rsidP="00312501">
            <w:pPr>
              <w:pStyle w:val="TableParagraph"/>
              <w:rPr>
                <w:sz w:val="20"/>
              </w:rPr>
            </w:pPr>
          </w:p>
        </w:tc>
        <w:tc>
          <w:tcPr>
            <w:tcW w:w="1685" w:type="dxa"/>
          </w:tcPr>
          <w:p w:rsidR="002226FF" w:rsidRPr="00AD0CDF" w:rsidRDefault="002226FF" w:rsidP="00312501">
            <w:pPr>
              <w:pStyle w:val="TableParagraph"/>
              <w:rPr>
                <w:sz w:val="20"/>
              </w:rPr>
            </w:pPr>
          </w:p>
        </w:tc>
        <w:tc>
          <w:tcPr>
            <w:tcW w:w="1416" w:type="dxa"/>
          </w:tcPr>
          <w:p w:rsidR="002226FF" w:rsidRPr="00AD0CDF" w:rsidRDefault="002226FF" w:rsidP="00312501">
            <w:pPr>
              <w:pStyle w:val="TableParagraph"/>
              <w:rPr>
                <w:sz w:val="20"/>
              </w:rPr>
            </w:pPr>
          </w:p>
        </w:tc>
        <w:tc>
          <w:tcPr>
            <w:tcW w:w="1656" w:type="dxa"/>
          </w:tcPr>
          <w:p w:rsidR="002226FF" w:rsidRPr="00AD0CDF" w:rsidRDefault="002226FF" w:rsidP="00312501">
            <w:pPr>
              <w:pStyle w:val="TableParagraph"/>
              <w:rPr>
                <w:sz w:val="20"/>
              </w:rPr>
            </w:pPr>
          </w:p>
        </w:tc>
        <w:tc>
          <w:tcPr>
            <w:tcW w:w="2189" w:type="dxa"/>
          </w:tcPr>
          <w:p w:rsidR="002226FF" w:rsidRPr="00AD0CDF" w:rsidRDefault="002226FF" w:rsidP="00312501">
            <w:pPr>
              <w:pStyle w:val="TableParagraph"/>
              <w:rPr>
                <w:sz w:val="20"/>
              </w:rPr>
            </w:pPr>
          </w:p>
        </w:tc>
      </w:tr>
      <w:tr w:rsidR="002226FF" w:rsidRPr="00AD0CDF" w:rsidTr="00312501">
        <w:trPr>
          <w:trHeight w:val="494"/>
        </w:trPr>
        <w:tc>
          <w:tcPr>
            <w:tcW w:w="802" w:type="dxa"/>
          </w:tcPr>
          <w:p w:rsidR="002226FF" w:rsidRPr="00AD0CDF" w:rsidRDefault="002226FF" w:rsidP="00312501">
            <w:pPr>
              <w:pStyle w:val="TableParagraph"/>
              <w:rPr>
                <w:sz w:val="20"/>
              </w:rPr>
            </w:pPr>
          </w:p>
        </w:tc>
        <w:tc>
          <w:tcPr>
            <w:tcW w:w="1824" w:type="dxa"/>
          </w:tcPr>
          <w:p w:rsidR="002226FF" w:rsidRPr="00AD0CDF" w:rsidRDefault="002226FF" w:rsidP="00312501">
            <w:pPr>
              <w:pStyle w:val="TableParagraph"/>
              <w:rPr>
                <w:sz w:val="20"/>
              </w:rPr>
            </w:pPr>
          </w:p>
        </w:tc>
        <w:tc>
          <w:tcPr>
            <w:tcW w:w="1685" w:type="dxa"/>
          </w:tcPr>
          <w:p w:rsidR="002226FF" w:rsidRPr="00AD0CDF" w:rsidRDefault="002226FF" w:rsidP="00312501">
            <w:pPr>
              <w:pStyle w:val="TableParagraph"/>
              <w:rPr>
                <w:sz w:val="20"/>
              </w:rPr>
            </w:pPr>
          </w:p>
        </w:tc>
        <w:tc>
          <w:tcPr>
            <w:tcW w:w="1416" w:type="dxa"/>
          </w:tcPr>
          <w:p w:rsidR="002226FF" w:rsidRPr="00AD0CDF" w:rsidRDefault="002226FF" w:rsidP="00312501">
            <w:pPr>
              <w:pStyle w:val="TableParagraph"/>
              <w:rPr>
                <w:sz w:val="20"/>
              </w:rPr>
            </w:pPr>
          </w:p>
        </w:tc>
        <w:tc>
          <w:tcPr>
            <w:tcW w:w="1656" w:type="dxa"/>
          </w:tcPr>
          <w:p w:rsidR="002226FF" w:rsidRPr="00AD0CDF" w:rsidRDefault="002226FF" w:rsidP="00312501">
            <w:pPr>
              <w:pStyle w:val="TableParagraph"/>
              <w:rPr>
                <w:sz w:val="20"/>
              </w:rPr>
            </w:pPr>
          </w:p>
        </w:tc>
        <w:tc>
          <w:tcPr>
            <w:tcW w:w="2189" w:type="dxa"/>
          </w:tcPr>
          <w:p w:rsidR="002226FF" w:rsidRPr="00AD0CDF" w:rsidRDefault="002226FF" w:rsidP="00312501">
            <w:pPr>
              <w:pStyle w:val="TableParagraph"/>
              <w:rPr>
                <w:sz w:val="20"/>
              </w:rPr>
            </w:pPr>
          </w:p>
        </w:tc>
      </w:tr>
    </w:tbl>
    <w:p w:rsidR="002226FF" w:rsidRPr="00AD0CDF" w:rsidRDefault="002226FF" w:rsidP="002226FF">
      <w:pPr>
        <w:tabs>
          <w:tab w:val="left" w:pos="5887"/>
        </w:tabs>
        <w:ind w:left="879"/>
        <w:rPr>
          <w:sz w:val="20"/>
          <w:lang w:val="ru-RU"/>
        </w:rPr>
      </w:pPr>
      <w:r w:rsidRPr="00AD0CDF">
        <w:rPr>
          <w:sz w:val="20"/>
          <w:lang w:val="ru-RU"/>
        </w:rPr>
        <w:t>Представитель</w:t>
      </w:r>
      <w:r w:rsidRPr="00AD0CDF">
        <w:rPr>
          <w:spacing w:val="-3"/>
          <w:sz w:val="20"/>
          <w:lang w:val="ru-RU"/>
        </w:rPr>
        <w:t xml:space="preserve"> </w:t>
      </w:r>
      <w:r w:rsidRPr="00AD0CDF">
        <w:rPr>
          <w:sz w:val="20"/>
          <w:lang w:val="ru-RU"/>
        </w:rPr>
        <w:t>Поставщика</w:t>
      </w:r>
      <w:r w:rsidRPr="00AD0CDF">
        <w:rPr>
          <w:sz w:val="20"/>
          <w:lang w:val="ru-RU"/>
        </w:rPr>
        <w:tab/>
        <w:t>Представитель</w:t>
      </w:r>
      <w:r w:rsidRPr="00AD0CDF">
        <w:rPr>
          <w:spacing w:val="2"/>
          <w:sz w:val="20"/>
          <w:lang w:val="ru-RU"/>
        </w:rPr>
        <w:t xml:space="preserve"> </w:t>
      </w:r>
      <w:r w:rsidRPr="00AD0CDF">
        <w:rPr>
          <w:sz w:val="20"/>
          <w:lang w:val="ru-RU"/>
        </w:rPr>
        <w:t>Покупателя</w:t>
      </w:r>
    </w:p>
    <w:p w:rsidR="002226FF" w:rsidRPr="00AD0CDF" w:rsidRDefault="002226FF" w:rsidP="002226FF">
      <w:pPr>
        <w:pStyle w:val="a3"/>
        <w:spacing w:before="9"/>
        <w:ind w:left="0"/>
        <w:jc w:val="left"/>
        <w:rPr>
          <w:sz w:val="17"/>
          <w:lang w:val="ru-RU"/>
        </w:rPr>
      </w:pPr>
    </w:p>
    <w:p w:rsidR="002226FF" w:rsidRPr="00AD0CDF" w:rsidRDefault="002226FF" w:rsidP="002226FF">
      <w:pPr>
        <w:tabs>
          <w:tab w:val="left" w:pos="2878"/>
          <w:tab w:val="left" w:pos="4647"/>
          <w:tab w:val="left" w:pos="5835"/>
          <w:tab w:val="left" w:pos="7786"/>
          <w:tab w:val="left" w:pos="9554"/>
        </w:tabs>
        <w:spacing w:before="93"/>
        <w:ind w:left="932"/>
        <w:rPr>
          <w:sz w:val="20"/>
          <w:lang w:val="ru-RU"/>
        </w:rPr>
      </w:pPr>
      <w:r w:rsidRPr="00AD0CDF">
        <w:rPr>
          <w:sz w:val="20"/>
          <w:u w:val="single"/>
          <w:lang w:val="ru-RU"/>
        </w:rPr>
        <w:t xml:space="preserve"> </w:t>
      </w:r>
      <w:r w:rsidRPr="00AD0CDF">
        <w:rPr>
          <w:sz w:val="20"/>
          <w:u w:val="single"/>
          <w:lang w:val="ru-RU"/>
        </w:rPr>
        <w:tab/>
      </w:r>
      <w:r w:rsidRPr="00AD0CDF">
        <w:rPr>
          <w:sz w:val="20"/>
          <w:lang w:val="ru-RU"/>
        </w:rPr>
        <w:t>(</w:t>
      </w:r>
      <w:r w:rsidRPr="00AD0CDF">
        <w:rPr>
          <w:sz w:val="20"/>
          <w:u w:val="single"/>
          <w:lang w:val="ru-RU"/>
        </w:rPr>
        <w:t xml:space="preserve"> </w:t>
      </w:r>
      <w:r w:rsidRPr="00AD0CDF">
        <w:rPr>
          <w:sz w:val="20"/>
          <w:u w:val="single"/>
          <w:lang w:val="ru-RU"/>
        </w:rPr>
        <w:tab/>
      </w:r>
      <w:r w:rsidRPr="00AD0CDF">
        <w:rPr>
          <w:sz w:val="20"/>
          <w:lang w:val="ru-RU"/>
        </w:rPr>
        <w:t>)</w:t>
      </w:r>
      <w:r w:rsidRPr="00AD0CDF">
        <w:rPr>
          <w:sz w:val="20"/>
          <w:lang w:val="ru-RU"/>
        </w:rPr>
        <w:tab/>
      </w:r>
      <w:r w:rsidRPr="00AD0CDF">
        <w:rPr>
          <w:sz w:val="20"/>
          <w:u w:val="single"/>
          <w:lang w:val="ru-RU"/>
        </w:rPr>
        <w:t xml:space="preserve"> </w:t>
      </w:r>
      <w:r w:rsidRPr="00AD0CDF">
        <w:rPr>
          <w:sz w:val="20"/>
          <w:u w:val="single"/>
          <w:lang w:val="ru-RU"/>
        </w:rPr>
        <w:tab/>
      </w:r>
      <w:r w:rsidRPr="00AD0CDF">
        <w:rPr>
          <w:sz w:val="20"/>
          <w:lang w:val="ru-RU"/>
        </w:rPr>
        <w:t>(</w:t>
      </w:r>
      <w:r w:rsidRPr="00AD0CDF">
        <w:rPr>
          <w:sz w:val="20"/>
          <w:u w:val="single"/>
          <w:lang w:val="ru-RU"/>
        </w:rPr>
        <w:t xml:space="preserve"> </w:t>
      </w:r>
      <w:r w:rsidRPr="00AD0CDF">
        <w:rPr>
          <w:sz w:val="20"/>
          <w:u w:val="single"/>
          <w:lang w:val="ru-RU"/>
        </w:rPr>
        <w:tab/>
      </w:r>
      <w:r w:rsidRPr="00AD0CDF">
        <w:rPr>
          <w:sz w:val="20"/>
          <w:lang w:val="ru-RU"/>
        </w:rPr>
        <w:t>)</w:t>
      </w:r>
    </w:p>
    <w:p w:rsidR="002226FF" w:rsidRPr="00AD0CDF" w:rsidRDefault="002226FF" w:rsidP="002226FF">
      <w:pPr>
        <w:pStyle w:val="a3"/>
        <w:spacing w:before="11"/>
        <w:ind w:left="0"/>
        <w:jc w:val="left"/>
        <w:rPr>
          <w:sz w:val="25"/>
          <w:lang w:val="ru-RU"/>
        </w:rPr>
      </w:pPr>
    </w:p>
    <w:p w:rsidR="002226FF" w:rsidRPr="00AD0CDF" w:rsidRDefault="002226FF" w:rsidP="002226FF">
      <w:pPr>
        <w:tabs>
          <w:tab w:val="left" w:pos="3616"/>
          <w:tab w:val="left" w:pos="5355"/>
          <w:tab w:val="left" w:pos="8034"/>
        </w:tabs>
        <w:ind w:left="932"/>
        <w:rPr>
          <w:sz w:val="20"/>
          <w:lang w:val="ru-RU"/>
        </w:rPr>
      </w:pPr>
      <w:r w:rsidRPr="00AD0CDF">
        <w:rPr>
          <w:sz w:val="20"/>
          <w:lang w:val="ru-RU"/>
        </w:rPr>
        <w:t>(</w:t>
      </w:r>
      <w:proofErr w:type="gramStart"/>
      <w:r w:rsidRPr="00AD0CDF">
        <w:rPr>
          <w:sz w:val="20"/>
          <w:lang w:val="ru-RU"/>
        </w:rPr>
        <w:t xml:space="preserve">подпись)   </w:t>
      </w:r>
      <w:proofErr w:type="gramEnd"/>
      <w:r w:rsidRPr="00AD0CDF">
        <w:rPr>
          <w:sz w:val="20"/>
          <w:lang w:val="ru-RU"/>
        </w:rPr>
        <w:t xml:space="preserve">                         (расшифровка)</w:t>
      </w:r>
      <w:r w:rsidRPr="00AD0CDF">
        <w:rPr>
          <w:sz w:val="20"/>
          <w:lang w:val="ru-RU"/>
        </w:rPr>
        <w:tab/>
        <w:t xml:space="preserve">          </w:t>
      </w:r>
      <w:r w:rsidRPr="00AD0CDF">
        <w:rPr>
          <w:spacing w:val="-3"/>
          <w:sz w:val="20"/>
          <w:lang w:val="ru-RU"/>
        </w:rPr>
        <w:t>(подпись)</w:t>
      </w:r>
      <w:r w:rsidRPr="00AD0CDF">
        <w:rPr>
          <w:spacing w:val="-3"/>
          <w:sz w:val="20"/>
          <w:lang w:val="ru-RU"/>
        </w:rPr>
        <w:tab/>
      </w:r>
      <w:r w:rsidRPr="00AD0CDF">
        <w:rPr>
          <w:sz w:val="20"/>
          <w:lang w:val="ru-RU"/>
        </w:rPr>
        <w:t>(расшифровка)</w:t>
      </w:r>
    </w:p>
    <w:p w:rsidR="002226FF" w:rsidRPr="00AD0CDF" w:rsidRDefault="002226FF" w:rsidP="002226FF">
      <w:pPr>
        <w:pStyle w:val="a3"/>
        <w:ind w:left="0"/>
        <w:jc w:val="left"/>
        <w:rPr>
          <w:lang w:val="ru-RU"/>
        </w:rPr>
      </w:pPr>
    </w:p>
    <w:p w:rsidR="002226FF" w:rsidRPr="00AD0CDF" w:rsidRDefault="002226FF" w:rsidP="002226FF">
      <w:pPr>
        <w:pStyle w:val="a3"/>
        <w:spacing w:before="2"/>
        <w:ind w:left="0"/>
        <w:jc w:val="left"/>
        <w:rPr>
          <w:sz w:val="23"/>
          <w:lang w:val="ru-RU"/>
        </w:rPr>
      </w:pPr>
    </w:p>
    <w:p w:rsidR="002226FF" w:rsidRPr="00AD0CDF" w:rsidRDefault="002226FF" w:rsidP="002226FF">
      <w:pPr>
        <w:pStyle w:val="a3"/>
        <w:ind w:left="3208"/>
        <w:jc w:val="left"/>
      </w:pPr>
      <w:r w:rsidRPr="00AD0CDF">
        <w:t>ФОРМА АКТА СТОРОНАМИ СОГЛАСОВАНА:</w:t>
      </w:r>
    </w:p>
    <w:p w:rsidR="002226FF" w:rsidRPr="00AD0CDF" w:rsidRDefault="002226FF" w:rsidP="002226FF">
      <w:pPr>
        <w:pStyle w:val="a3"/>
        <w:spacing w:before="9"/>
        <w:ind w:left="0"/>
        <w:jc w:val="left"/>
        <w:rPr>
          <w:sz w:val="21"/>
        </w:rPr>
      </w:pPr>
    </w:p>
    <w:tbl>
      <w:tblPr>
        <w:tblStyle w:val="TableNormal"/>
        <w:tblW w:w="0" w:type="auto"/>
        <w:tblInd w:w="679" w:type="dxa"/>
        <w:tblLayout w:type="fixed"/>
        <w:tblLook w:val="01E0" w:firstRow="1" w:lastRow="1" w:firstColumn="1" w:lastColumn="1" w:noHBand="0" w:noVBand="0"/>
      </w:tblPr>
      <w:tblGrid>
        <w:gridCol w:w="4145"/>
        <w:gridCol w:w="4898"/>
      </w:tblGrid>
      <w:tr w:rsidR="002226FF" w:rsidRPr="00AD0CDF" w:rsidTr="00312501">
        <w:trPr>
          <w:trHeight w:val="1257"/>
        </w:trPr>
        <w:tc>
          <w:tcPr>
            <w:tcW w:w="4145" w:type="dxa"/>
          </w:tcPr>
          <w:p w:rsidR="002226FF" w:rsidRPr="00AD0CDF" w:rsidRDefault="002226FF" w:rsidP="00312501">
            <w:pPr>
              <w:pStyle w:val="TableParagraph"/>
              <w:spacing w:line="243" w:lineRule="exact"/>
              <w:ind w:left="200"/>
              <w:rPr>
                <w:lang w:val="ru-RU"/>
              </w:rPr>
            </w:pPr>
            <w:r w:rsidRPr="00AD0CDF">
              <w:rPr>
                <w:lang w:val="ru-RU"/>
              </w:rPr>
              <w:t>Поставщик:</w:t>
            </w:r>
          </w:p>
          <w:p w:rsidR="002226FF" w:rsidRPr="00AD0CDF" w:rsidRDefault="002226FF" w:rsidP="00312501">
            <w:pPr>
              <w:pStyle w:val="TableParagraph"/>
              <w:ind w:left="200" w:right="380"/>
              <w:rPr>
                <w:lang w:val="ru-RU"/>
              </w:rPr>
            </w:pPr>
            <w:r w:rsidRPr="00AD0CDF">
              <w:rPr>
                <w:lang w:val="ru-RU"/>
              </w:rPr>
              <w:t>ОАО «Комбинат «Русский хлеб» ИНН 2222006462</w:t>
            </w:r>
          </w:p>
          <w:p w:rsidR="002226FF" w:rsidRPr="00AD0CDF" w:rsidRDefault="002226FF" w:rsidP="00312501">
            <w:pPr>
              <w:pStyle w:val="TableParagraph"/>
              <w:spacing w:before="1"/>
              <w:ind w:left="200"/>
              <w:rPr>
                <w:lang w:val="ru-RU"/>
              </w:rPr>
            </w:pPr>
            <w:r w:rsidRPr="00AD0CDF">
              <w:rPr>
                <w:lang w:val="ru-RU"/>
              </w:rPr>
              <w:t>Генеральный директор</w:t>
            </w:r>
          </w:p>
          <w:p w:rsidR="002226FF" w:rsidRPr="00AD0CDF" w:rsidRDefault="002226FF" w:rsidP="00312501">
            <w:pPr>
              <w:pStyle w:val="TableParagraph"/>
              <w:tabs>
                <w:tab w:val="left" w:pos="2016"/>
              </w:tabs>
              <w:spacing w:before="2" w:line="233" w:lineRule="exact"/>
              <w:ind w:left="200"/>
              <w:rPr>
                <w:lang w:val="ru-RU"/>
              </w:rPr>
            </w:pPr>
            <w:r w:rsidRPr="00AD0CDF">
              <w:rPr>
                <w:u w:val="single"/>
                <w:lang w:val="ru-RU"/>
              </w:rPr>
              <w:t xml:space="preserve"> </w:t>
            </w:r>
            <w:r w:rsidRPr="00AD0CDF">
              <w:rPr>
                <w:u w:val="single"/>
                <w:lang w:val="ru-RU"/>
              </w:rPr>
              <w:tab/>
            </w:r>
            <w:r w:rsidRPr="00AD0CDF">
              <w:rPr>
                <w:lang w:val="ru-RU"/>
              </w:rPr>
              <w:t>С.Н.</w:t>
            </w:r>
            <w:r w:rsidRPr="00AD0CDF">
              <w:rPr>
                <w:spacing w:val="-1"/>
                <w:lang w:val="ru-RU"/>
              </w:rPr>
              <w:t xml:space="preserve"> </w:t>
            </w:r>
            <w:proofErr w:type="spellStart"/>
            <w:r w:rsidRPr="00AD0CDF">
              <w:rPr>
                <w:spacing w:val="-3"/>
                <w:lang w:val="ru-RU"/>
              </w:rPr>
              <w:t>Бузова</w:t>
            </w:r>
            <w:proofErr w:type="spellEnd"/>
          </w:p>
        </w:tc>
        <w:tc>
          <w:tcPr>
            <w:tcW w:w="4898" w:type="dxa"/>
          </w:tcPr>
          <w:p w:rsidR="002226FF" w:rsidRPr="00AD0CDF" w:rsidRDefault="002226FF" w:rsidP="00312501">
            <w:pPr>
              <w:pStyle w:val="TableParagraph"/>
              <w:spacing w:line="243" w:lineRule="exact"/>
              <w:ind w:left="842"/>
            </w:pPr>
            <w:proofErr w:type="spellStart"/>
            <w:r w:rsidRPr="00AD0CDF">
              <w:t>Покупатель</w:t>
            </w:r>
            <w:proofErr w:type="spellEnd"/>
            <w:r w:rsidRPr="00AD0CDF">
              <w:t>:</w:t>
            </w:r>
          </w:p>
          <w:p w:rsidR="002226FF" w:rsidRPr="00AD0CDF" w:rsidRDefault="002226FF" w:rsidP="00312501">
            <w:pPr>
              <w:pStyle w:val="TableParagraph"/>
              <w:tabs>
                <w:tab w:val="left" w:pos="4747"/>
              </w:tabs>
              <w:spacing w:line="251" w:lineRule="exact"/>
              <w:ind w:left="842"/>
            </w:pPr>
            <w:r w:rsidRPr="00AD0CDF">
              <w:rPr>
                <w:u w:val="single"/>
              </w:rPr>
              <w:t xml:space="preserve"> </w:t>
            </w:r>
            <w:r w:rsidRPr="00AD0CDF">
              <w:rPr>
                <w:u w:val="single"/>
              </w:rPr>
              <w:tab/>
            </w:r>
          </w:p>
          <w:p w:rsidR="002226FF" w:rsidRPr="00AD0CDF" w:rsidRDefault="002226FF" w:rsidP="00312501">
            <w:pPr>
              <w:pStyle w:val="TableParagraph"/>
              <w:tabs>
                <w:tab w:val="left" w:pos="4397"/>
              </w:tabs>
              <w:spacing w:before="1"/>
              <w:ind w:left="842"/>
              <w:rPr>
                <w:lang w:val="ru-RU"/>
              </w:rPr>
            </w:pPr>
            <w:r w:rsidRPr="00AD0CDF">
              <w:t>ИНН</w:t>
            </w:r>
            <w:r w:rsidRPr="00AD0CDF">
              <w:rPr>
                <w:spacing w:val="2"/>
              </w:rPr>
              <w:t xml:space="preserve"> </w:t>
            </w:r>
            <w:r w:rsidRPr="00AD0CDF">
              <w:rPr>
                <w:u w:val="single"/>
              </w:rPr>
              <w:t xml:space="preserve"> </w:t>
            </w:r>
            <w:r w:rsidRPr="00AD0CDF">
              <w:rPr>
                <w:u w:val="single"/>
              </w:rPr>
              <w:tab/>
            </w:r>
            <w:r w:rsidR="0022451F" w:rsidRPr="00AD0CDF">
              <w:rPr>
                <w:u w:val="single"/>
                <w:lang w:val="ru-RU"/>
              </w:rPr>
              <w:t xml:space="preserve">      </w:t>
            </w:r>
          </w:p>
          <w:p w:rsidR="002226FF" w:rsidRPr="00AD0CDF" w:rsidRDefault="002226FF" w:rsidP="00312501">
            <w:pPr>
              <w:pStyle w:val="TableParagraph"/>
              <w:tabs>
                <w:tab w:val="left" w:pos="4747"/>
              </w:tabs>
              <w:spacing w:before="2"/>
              <w:ind w:left="842"/>
            </w:pPr>
            <w:r w:rsidRPr="00AD0CDF">
              <w:rPr>
                <w:u w:val="single"/>
              </w:rPr>
              <w:t xml:space="preserve"> </w:t>
            </w:r>
            <w:r w:rsidRPr="00AD0CDF">
              <w:rPr>
                <w:u w:val="single"/>
              </w:rPr>
              <w:tab/>
            </w:r>
          </w:p>
          <w:p w:rsidR="002226FF" w:rsidRPr="00AD0CDF" w:rsidRDefault="002226FF" w:rsidP="00312501">
            <w:pPr>
              <w:pStyle w:val="TableParagraph"/>
              <w:tabs>
                <w:tab w:val="left" w:pos="4747"/>
              </w:tabs>
              <w:spacing w:before="1" w:line="233" w:lineRule="exact"/>
              <w:ind w:left="842"/>
            </w:pPr>
            <w:r w:rsidRPr="00AD0CDF">
              <w:rPr>
                <w:u w:val="single"/>
              </w:rPr>
              <w:t xml:space="preserve"> </w:t>
            </w:r>
            <w:r w:rsidRPr="00AD0CDF">
              <w:rPr>
                <w:u w:val="single"/>
              </w:rPr>
              <w:tab/>
            </w:r>
          </w:p>
        </w:tc>
      </w:tr>
    </w:tbl>
    <w:p w:rsidR="002226FF" w:rsidRPr="00AD0CDF" w:rsidRDefault="002226FF" w:rsidP="002226FF">
      <w:pPr>
        <w:pStyle w:val="a3"/>
        <w:tabs>
          <w:tab w:val="left" w:pos="10283"/>
        </w:tabs>
        <w:spacing w:before="39"/>
        <w:ind w:left="0"/>
        <w:jc w:val="left"/>
        <w:rPr>
          <w:lang w:val="ru-RU"/>
        </w:rPr>
      </w:pPr>
    </w:p>
    <w:p w:rsidR="002226FF" w:rsidRPr="00AD0CDF" w:rsidRDefault="002226FF" w:rsidP="002226FF">
      <w:pPr>
        <w:pStyle w:val="a3"/>
        <w:tabs>
          <w:tab w:val="left" w:pos="10283"/>
        </w:tabs>
        <w:spacing w:before="39"/>
        <w:ind w:left="0"/>
        <w:jc w:val="left"/>
        <w:rPr>
          <w:lang w:val="ru-RU"/>
        </w:rPr>
      </w:pPr>
    </w:p>
    <w:p w:rsidR="001217F8" w:rsidRPr="00AD0CDF" w:rsidRDefault="001217F8">
      <w:pPr>
        <w:pStyle w:val="a3"/>
        <w:ind w:left="0"/>
        <w:jc w:val="left"/>
        <w:rPr>
          <w:sz w:val="18"/>
          <w:lang w:val="ru-RU"/>
        </w:rPr>
      </w:pPr>
    </w:p>
    <w:p w:rsidR="009E1FE6" w:rsidRPr="00AD0CDF" w:rsidRDefault="009E1FE6">
      <w:pPr>
        <w:pStyle w:val="a3"/>
        <w:spacing w:before="92"/>
        <w:ind w:left="653"/>
        <w:jc w:val="center"/>
      </w:pPr>
    </w:p>
    <w:p w:rsidR="009E1FE6" w:rsidRPr="00AD0CDF" w:rsidRDefault="009E1FE6" w:rsidP="003C11F5">
      <w:pPr>
        <w:pStyle w:val="a3"/>
        <w:tabs>
          <w:tab w:val="left" w:pos="4238"/>
          <w:tab w:val="left" w:pos="6201"/>
        </w:tabs>
        <w:spacing w:before="1" w:line="273" w:lineRule="auto"/>
        <w:ind w:left="20" w:right="18" w:firstLine="4566"/>
        <w:jc w:val="right"/>
        <w:rPr>
          <w:lang w:val="ru-RU"/>
        </w:rPr>
      </w:pPr>
      <w:bookmarkStart w:id="5" w:name="Дата_подписания_Приложения______________"/>
      <w:bookmarkEnd w:id="5"/>
    </w:p>
    <w:p w:rsidR="009E1FE6" w:rsidRPr="00AD0CDF" w:rsidRDefault="009E1FE6" w:rsidP="003C11F5">
      <w:pPr>
        <w:pStyle w:val="a3"/>
        <w:tabs>
          <w:tab w:val="left" w:pos="4238"/>
          <w:tab w:val="left" w:pos="6201"/>
        </w:tabs>
        <w:spacing w:before="1" w:line="273" w:lineRule="auto"/>
        <w:ind w:left="20" w:right="18" w:firstLine="4566"/>
        <w:jc w:val="right"/>
        <w:rPr>
          <w:lang w:val="ru-RU"/>
        </w:rPr>
      </w:pPr>
    </w:p>
    <w:p w:rsidR="009E1FE6" w:rsidRPr="00AD0CDF" w:rsidRDefault="009E1FE6" w:rsidP="003C11F5">
      <w:pPr>
        <w:pStyle w:val="a3"/>
        <w:tabs>
          <w:tab w:val="left" w:pos="4238"/>
          <w:tab w:val="left" w:pos="6201"/>
        </w:tabs>
        <w:spacing w:before="1" w:line="273" w:lineRule="auto"/>
        <w:ind w:left="20" w:right="18" w:firstLine="4566"/>
        <w:jc w:val="right"/>
        <w:rPr>
          <w:lang w:val="ru-RU"/>
        </w:rPr>
      </w:pPr>
    </w:p>
    <w:p w:rsidR="009E1FE6" w:rsidRPr="00AD0CDF" w:rsidRDefault="009E1FE6" w:rsidP="003C11F5">
      <w:pPr>
        <w:pStyle w:val="a3"/>
        <w:tabs>
          <w:tab w:val="left" w:pos="4238"/>
          <w:tab w:val="left" w:pos="6201"/>
        </w:tabs>
        <w:spacing w:before="1" w:line="273" w:lineRule="auto"/>
        <w:ind w:left="20" w:right="18" w:firstLine="4566"/>
        <w:jc w:val="right"/>
        <w:rPr>
          <w:lang w:val="ru-RU"/>
        </w:rPr>
      </w:pPr>
    </w:p>
    <w:p w:rsidR="009E1FE6" w:rsidRPr="00AD0CDF" w:rsidRDefault="009E1FE6" w:rsidP="003C11F5">
      <w:pPr>
        <w:pStyle w:val="a3"/>
        <w:tabs>
          <w:tab w:val="left" w:pos="4238"/>
          <w:tab w:val="left" w:pos="6201"/>
        </w:tabs>
        <w:spacing w:before="1" w:line="273" w:lineRule="auto"/>
        <w:ind w:left="20" w:right="18" w:firstLine="4566"/>
        <w:jc w:val="right"/>
        <w:rPr>
          <w:lang w:val="ru-RU"/>
        </w:rPr>
      </w:pPr>
    </w:p>
    <w:p w:rsidR="009E1FE6" w:rsidRPr="00AD0CDF" w:rsidRDefault="009E1FE6" w:rsidP="003C11F5">
      <w:pPr>
        <w:pStyle w:val="a3"/>
        <w:tabs>
          <w:tab w:val="left" w:pos="4238"/>
          <w:tab w:val="left" w:pos="6201"/>
        </w:tabs>
        <w:spacing w:before="1" w:line="273" w:lineRule="auto"/>
        <w:ind w:left="20" w:right="18" w:firstLine="4566"/>
        <w:jc w:val="right"/>
        <w:rPr>
          <w:lang w:val="ru-RU"/>
        </w:rPr>
      </w:pPr>
    </w:p>
    <w:p w:rsidR="009E1FE6" w:rsidRPr="00AD0CDF" w:rsidRDefault="009E1FE6" w:rsidP="003C11F5">
      <w:pPr>
        <w:pStyle w:val="a3"/>
        <w:tabs>
          <w:tab w:val="left" w:pos="4238"/>
          <w:tab w:val="left" w:pos="6201"/>
        </w:tabs>
        <w:spacing w:before="1" w:line="273" w:lineRule="auto"/>
        <w:ind w:left="20" w:right="18" w:firstLine="4566"/>
        <w:jc w:val="right"/>
        <w:rPr>
          <w:lang w:val="ru-RU"/>
        </w:rPr>
      </w:pPr>
    </w:p>
    <w:p w:rsidR="003C11F5" w:rsidRPr="00AD0CDF" w:rsidRDefault="003C11F5" w:rsidP="003C11F5">
      <w:pPr>
        <w:pStyle w:val="a3"/>
        <w:tabs>
          <w:tab w:val="left" w:pos="4238"/>
          <w:tab w:val="left" w:pos="6201"/>
        </w:tabs>
        <w:spacing w:before="1" w:line="273" w:lineRule="auto"/>
        <w:ind w:left="20" w:right="18" w:firstLine="4566"/>
        <w:jc w:val="right"/>
        <w:rPr>
          <w:lang w:val="ru-RU"/>
        </w:rPr>
      </w:pPr>
      <w:r w:rsidRPr="00AD0CDF">
        <w:rPr>
          <w:lang w:val="ru-RU"/>
        </w:rPr>
        <w:t>Приложение №</w:t>
      </w:r>
      <w:r w:rsidR="002226FF" w:rsidRPr="00AD0CDF">
        <w:rPr>
          <w:lang w:val="ru-RU"/>
        </w:rPr>
        <w:t>3</w:t>
      </w:r>
      <w:r w:rsidRPr="00AD0CDF">
        <w:rPr>
          <w:lang w:val="ru-RU"/>
        </w:rPr>
        <w:t xml:space="preserve"> </w:t>
      </w:r>
    </w:p>
    <w:p w:rsidR="003C11F5" w:rsidRPr="00AD0CDF" w:rsidRDefault="00D5453C" w:rsidP="00D5453C">
      <w:pPr>
        <w:pStyle w:val="a3"/>
        <w:tabs>
          <w:tab w:val="left" w:pos="10283"/>
        </w:tabs>
        <w:spacing w:before="39"/>
        <w:rPr>
          <w:lang w:val="ru-RU"/>
        </w:rPr>
      </w:pPr>
      <w:r w:rsidRPr="00AD0CDF">
        <w:rPr>
          <w:lang w:val="ru-RU"/>
        </w:rPr>
        <w:t xml:space="preserve">                                                                                  </w:t>
      </w:r>
      <w:r w:rsidR="003C11F5" w:rsidRPr="00AD0CDF">
        <w:rPr>
          <w:lang w:val="ru-RU"/>
        </w:rPr>
        <w:t>к договору</w:t>
      </w:r>
      <w:r w:rsidR="003C11F5" w:rsidRPr="00AD0CDF">
        <w:rPr>
          <w:spacing w:val="-6"/>
          <w:lang w:val="ru-RU"/>
        </w:rPr>
        <w:t xml:space="preserve"> </w:t>
      </w:r>
      <w:r w:rsidR="003C11F5" w:rsidRPr="00AD0CDF">
        <w:rPr>
          <w:lang w:val="ru-RU"/>
        </w:rPr>
        <w:t>поставки</w:t>
      </w:r>
      <w:r w:rsidR="003C11F5" w:rsidRPr="00AD0CDF">
        <w:rPr>
          <w:spacing w:val="2"/>
          <w:lang w:val="ru-RU"/>
        </w:rPr>
        <w:t xml:space="preserve"> </w:t>
      </w:r>
      <w:r w:rsidRPr="00AD0CDF">
        <w:rPr>
          <w:spacing w:val="2"/>
          <w:lang w:val="ru-RU"/>
        </w:rPr>
        <w:t>№____</w:t>
      </w:r>
      <w:r w:rsidR="003C11F5" w:rsidRPr="00AD0CDF">
        <w:rPr>
          <w:lang w:val="ru-RU"/>
        </w:rPr>
        <w:t>_______</w:t>
      </w:r>
      <w:r w:rsidR="003C11F5" w:rsidRPr="00AD0CDF">
        <w:rPr>
          <w:spacing w:val="-3"/>
          <w:lang w:val="ru-RU"/>
        </w:rPr>
        <w:t>от___________________</w:t>
      </w:r>
      <w:r w:rsidR="003C11F5" w:rsidRPr="00AD0CDF">
        <w:rPr>
          <w:spacing w:val="1"/>
          <w:lang w:val="ru-RU"/>
        </w:rPr>
        <w:t xml:space="preserve"> </w:t>
      </w:r>
      <w:r w:rsidR="003C11F5" w:rsidRPr="00AD0CDF">
        <w:rPr>
          <w:lang w:val="ru-RU"/>
        </w:rPr>
        <w:t xml:space="preserve"> </w:t>
      </w:r>
    </w:p>
    <w:p w:rsidR="00D5453C" w:rsidRPr="00AD0CDF" w:rsidRDefault="00D5453C">
      <w:pPr>
        <w:pStyle w:val="a3"/>
        <w:tabs>
          <w:tab w:val="left" w:pos="10283"/>
        </w:tabs>
        <w:spacing w:before="39"/>
        <w:ind w:left="5240"/>
        <w:jc w:val="left"/>
        <w:rPr>
          <w:lang w:val="ru-RU"/>
        </w:rPr>
      </w:pPr>
    </w:p>
    <w:p w:rsidR="002226FF" w:rsidRPr="00AD0CDF" w:rsidRDefault="002226FF" w:rsidP="009E1FE6">
      <w:pPr>
        <w:pStyle w:val="a3"/>
        <w:tabs>
          <w:tab w:val="left" w:pos="10283"/>
        </w:tabs>
        <w:spacing w:before="39"/>
        <w:ind w:left="0"/>
        <w:jc w:val="left"/>
        <w:rPr>
          <w:lang w:val="ru-RU"/>
        </w:rPr>
      </w:pPr>
    </w:p>
    <w:p w:rsidR="002226FF" w:rsidRPr="00AD0CDF" w:rsidRDefault="002226FF" w:rsidP="002226FF">
      <w:pPr>
        <w:pStyle w:val="a3"/>
        <w:tabs>
          <w:tab w:val="left" w:pos="10283"/>
        </w:tabs>
        <w:spacing w:before="39"/>
        <w:ind w:left="5240"/>
        <w:jc w:val="left"/>
        <w:rPr>
          <w:lang w:val="ru-RU"/>
        </w:rPr>
      </w:pPr>
      <w:r w:rsidRPr="00AD0CDF">
        <w:rPr>
          <w:lang w:val="ru-RU"/>
        </w:rPr>
        <w:t>Дата подписания</w:t>
      </w:r>
      <w:r w:rsidRPr="00AD0CDF">
        <w:rPr>
          <w:spacing w:val="-13"/>
          <w:lang w:val="ru-RU"/>
        </w:rPr>
        <w:t xml:space="preserve"> </w:t>
      </w:r>
      <w:r w:rsidRPr="00AD0CDF">
        <w:rPr>
          <w:lang w:val="ru-RU"/>
        </w:rPr>
        <w:t>Приложения</w:t>
      </w:r>
      <w:r w:rsidRPr="00AD0CDF">
        <w:rPr>
          <w:spacing w:val="1"/>
          <w:lang w:val="ru-RU"/>
        </w:rPr>
        <w:t xml:space="preserve"> </w:t>
      </w:r>
      <w:r w:rsidRPr="00AD0CDF">
        <w:rPr>
          <w:u w:val="single"/>
          <w:lang w:val="ru-RU"/>
        </w:rPr>
        <w:t xml:space="preserve"> </w:t>
      </w:r>
      <w:r w:rsidRPr="00AD0CDF">
        <w:rPr>
          <w:u w:val="single"/>
          <w:lang w:val="ru-RU"/>
        </w:rPr>
        <w:tab/>
      </w:r>
    </w:p>
    <w:p w:rsidR="002226FF" w:rsidRPr="00AD0CDF" w:rsidRDefault="002226FF" w:rsidP="002226FF">
      <w:pPr>
        <w:pStyle w:val="a3"/>
        <w:ind w:left="0"/>
        <w:jc w:val="left"/>
        <w:rPr>
          <w:sz w:val="20"/>
          <w:lang w:val="ru-RU"/>
        </w:rPr>
      </w:pPr>
    </w:p>
    <w:p w:rsidR="002226FF" w:rsidRPr="00AD0CDF" w:rsidRDefault="002226FF" w:rsidP="002226FF">
      <w:pPr>
        <w:pStyle w:val="a3"/>
        <w:spacing w:before="8"/>
        <w:ind w:left="0"/>
        <w:jc w:val="left"/>
        <w:rPr>
          <w:sz w:val="18"/>
          <w:lang w:val="ru-RU"/>
        </w:rPr>
      </w:pPr>
    </w:p>
    <w:p w:rsidR="002226FF" w:rsidRPr="00AD0CDF" w:rsidRDefault="002226FF" w:rsidP="002226FF">
      <w:pPr>
        <w:spacing w:before="90" w:line="272" w:lineRule="exact"/>
        <w:ind w:left="2536"/>
        <w:rPr>
          <w:b/>
          <w:i/>
          <w:sz w:val="24"/>
          <w:lang w:val="ru-RU"/>
        </w:rPr>
      </w:pPr>
      <w:r w:rsidRPr="00AD0CDF">
        <w:rPr>
          <w:b/>
          <w:i/>
          <w:sz w:val="24"/>
          <w:lang w:val="ru-RU"/>
        </w:rPr>
        <w:t>Документооборот между поставщиком и покупателем</w:t>
      </w:r>
    </w:p>
    <w:p w:rsidR="002226FF" w:rsidRPr="00AD0CDF" w:rsidRDefault="002226FF" w:rsidP="002226FF">
      <w:pPr>
        <w:tabs>
          <w:tab w:val="left" w:pos="3284"/>
        </w:tabs>
        <w:ind w:left="879" w:right="5494"/>
        <w:rPr>
          <w:sz w:val="20"/>
          <w:lang w:val="ru-RU"/>
        </w:rPr>
      </w:pPr>
      <w:r w:rsidRPr="00AD0CDF">
        <w:rPr>
          <w:sz w:val="20"/>
          <w:lang w:val="ru-RU"/>
        </w:rPr>
        <w:t xml:space="preserve">Поставщик – ОАО «Комбинат </w:t>
      </w:r>
      <w:r w:rsidRPr="00AD0CDF">
        <w:rPr>
          <w:spacing w:val="-3"/>
          <w:sz w:val="20"/>
          <w:lang w:val="ru-RU"/>
        </w:rPr>
        <w:t xml:space="preserve">«Русский </w:t>
      </w:r>
      <w:r w:rsidRPr="00AD0CDF">
        <w:rPr>
          <w:sz w:val="20"/>
          <w:lang w:val="ru-RU"/>
        </w:rPr>
        <w:t xml:space="preserve">хлеб»; Покупатель </w:t>
      </w:r>
      <w:r w:rsidRPr="00AD0CDF">
        <w:rPr>
          <w:sz w:val="20"/>
          <w:u w:val="single"/>
          <w:lang w:val="ru-RU"/>
        </w:rPr>
        <w:t xml:space="preserve">– </w:t>
      </w:r>
      <w:r w:rsidRPr="00AD0CDF">
        <w:rPr>
          <w:sz w:val="20"/>
          <w:u w:val="single"/>
          <w:lang w:val="ru-RU"/>
        </w:rPr>
        <w:tab/>
        <w:t>.</w:t>
      </w:r>
    </w:p>
    <w:p w:rsidR="002226FF" w:rsidRPr="00AD0CDF" w:rsidRDefault="002226FF" w:rsidP="002226FF">
      <w:pPr>
        <w:pStyle w:val="a4"/>
        <w:numPr>
          <w:ilvl w:val="1"/>
          <w:numId w:val="3"/>
        </w:numPr>
        <w:tabs>
          <w:tab w:val="left" w:pos="1585"/>
          <w:tab w:val="left" w:pos="1586"/>
        </w:tabs>
        <w:spacing w:before="2" w:line="228" w:lineRule="exact"/>
        <w:ind w:hanging="706"/>
        <w:rPr>
          <w:b/>
          <w:i/>
          <w:sz w:val="20"/>
        </w:rPr>
      </w:pPr>
      <w:proofErr w:type="spellStart"/>
      <w:r w:rsidRPr="00AD0CDF">
        <w:rPr>
          <w:b/>
          <w:i/>
          <w:sz w:val="20"/>
        </w:rPr>
        <w:t>Товарно-сопроводительные</w:t>
      </w:r>
      <w:proofErr w:type="spellEnd"/>
      <w:r w:rsidRPr="00AD0CDF">
        <w:rPr>
          <w:b/>
          <w:i/>
          <w:sz w:val="20"/>
        </w:rPr>
        <w:t xml:space="preserve"> </w:t>
      </w:r>
      <w:proofErr w:type="spellStart"/>
      <w:r w:rsidRPr="00AD0CDF">
        <w:rPr>
          <w:b/>
          <w:i/>
          <w:sz w:val="20"/>
        </w:rPr>
        <w:t>документы</w:t>
      </w:r>
      <w:proofErr w:type="spellEnd"/>
      <w:r w:rsidRPr="00AD0CDF">
        <w:rPr>
          <w:b/>
          <w:i/>
          <w:spacing w:val="-5"/>
          <w:sz w:val="20"/>
        </w:rPr>
        <w:t xml:space="preserve"> </w:t>
      </w:r>
      <w:r w:rsidRPr="00AD0CDF">
        <w:rPr>
          <w:b/>
          <w:i/>
          <w:sz w:val="20"/>
        </w:rPr>
        <w:t>(ТСД):</w:t>
      </w:r>
    </w:p>
    <w:p w:rsidR="002226FF" w:rsidRPr="00AD0CDF" w:rsidRDefault="002226FF" w:rsidP="002226FF">
      <w:pPr>
        <w:pStyle w:val="a4"/>
        <w:numPr>
          <w:ilvl w:val="2"/>
          <w:numId w:val="3"/>
        </w:numPr>
        <w:tabs>
          <w:tab w:val="left" w:pos="1207"/>
        </w:tabs>
        <w:ind w:right="230" w:firstLine="0"/>
        <w:rPr>
          <w:sz w:val="20"/>
        </w:rPr>
      </w:pPr>
      <w:r w:rsidRPr="00AD0CDF">
        <w:rPr>
          <w:sz w:val="20"/>
          <w:lang w:val="ru-RU"/>
        </w:rPr>
        <w:t xml:space="preserve">Заверенная копия качественного удостоверения - 1 экземпляр, Поставщик передает Покупателю при передаче товара. </w:t>
      </w:r>
      <w:proofErr w:type="spellStart"/>
      <w:r w:rsidRPr="00AD0CDF">
        <w:rPr>
          <w:spacing w:val="-3"/>
          <w:sz w:val="20"/>
        </w:rPr>
        <w:t>Покупатель</w:t>
      </w:r>
      <w:proofErr w:type="spellEnd"/>
      <w:r w:rsidRPr="00AD0CDF">
        <w:rPr>
          <w:spacing w:val="-3"/>
          <w:sz w:val="20"/>
        </w:rPr>
        <w:t xml:space="preserve"> </w:t>
      </w:r>
      <w:proofErr w:type="spellStart"/>
      <w:r w:rsidRPr="00AD0CDF">
        <w:rPr>
          <w:sz w:val="20"/>
        </w:rPr>
        <w:t>не</w:t>
      </w:r>
      <w:proofErr w:type="spellEnd"/>
      <w:r w:rsidRPr="00AD0CDF">
        <w:rPr>
          <w:sz w:val="20"/>
        </w:rPr>
        <w:t xml:space="preserve"> </w:t>
      </w:r>
      <w:proofErr w:type="spellStart"/>
      <w:r w:rsidRPr="00AD0CDF">
        <w:rPr>
          <w:sz w:val="20"/>
        </w:rPr>
        <w:t>передает</w:t>
      </w:r>
      <w:proofErr w:type="spellEnd"/>
      <w:r w:rsidRPr="00AD0CDF">
        <w:rPr>
          <w:spacing w:val="10"/>
          <w:sz w:val="20"/>
        </w:rPr>
        <w:t xml:space="preserve"> </w:t>
      </w:r>
      <w:proofErr w:type="spellStart"/>
      <w:r w:rsidRPr="00AD0CDF">
        <w:rPr>
          <w:sz w:val="20"/>
        </w:rPr>
        <w:t>обратно</w:t>
      </w:r>
      <w:proofErr w:type="spellEnd"/>
      <w:r w:rsidRPr="00AD0CDF">
        <w:rPr>
          <w:sz w:val="20"/>
        </w:rPr>
        <w:t>;</w:t>
      </w:r>
    </w:p>
    <w:p w:rsidR="002226FF" w:rsidRPr="00AD0CDF" w:rsidRDefault="002226FF" w:rsidP="002226FF">
      <w:pPr>
        <w:pStyle w:val="a4"/>
        <w:numPr>
          <w:ilvl w:val="2"/>
          <w:numId w:val="3"/>
        </w:numPr>
        <w:tabs>
          <w:tab w:val="left" w:pos="1236"/>
        </w:tabs>
        <w:ind w:right="232" w:firstLine="0"/>
        <w:rPr>
          <w:sz w:val="20"/>
          <w:lang w:val="ru-RU"/>
        </w:rPr>
      </w:pPr>
      <w:r w:rsidRPr="00AD0CDF">
        <w:rPr>
          <w:sz w:val="20"/>
          <w:lang w:val="ru-RU"/>
        </w:rPr>
        <w:t xml:space="preserve">Универсальный передаточный документ - 2 экземпляра, форма </w:t>
      </w:r>
      <w:r w:rsidRPr="00AD0CDF">
        <w:rPr>
          <w:spacing w:val="-3"/>
          <w:sz w:val="20"/>
          <w:lang w:val="ru-RU"/>
        </w:rPr>
        <w:t xml:space="preserve">предложена </w:t>
      </w:r>
      <w:r w:rsidRPr="00AD0CDF">
        <w:rPr>
          <w:sz w:val="20"/>
          <w:lang w:val="ru-RU"/>
        </w:rPr>
        <w:t xml:space="preserve">ФНС в Письме ФНС России </w:t>
      </w:r>
      <w:r w:rsidRPr="00AD0CDF">
        <w:rPr>
          <w:spacing w:val="-3"/>
          <w:sz w:val="20"/>
          <w:lang w:val="ru-RU"/>
        </w:rPr>
        <w:t xml:space="preserve">от </w:t>
      </w:r>
      <w:r w:rsidRPr="00AD0CDF">
        <w:rPr>
          <w:sz w:val="20"/>
          <w:lang w:val="ru-RU"/>
        </w:rPr>
        <w:t xml:space="preserve">21.10.2013 </w:t>
      </w:r>
      <w:r w:rsidRPr="00AD0CDF">
        <w:rPr>
          <w:sz w:val="20"/>
        </w:rPr>
        <w:t>N</w:t>
      </w:r>
      <w:r w:rsidRPr="00AD0CDF">
        <w:rPr>
          <w:sz w:val="20"/>
          <w:lang w:val="ru-RU"/>
        </w:rPr>
        <w:t xml:space="preserve"> ММВ-20-3/96@ - Поставщик подписывает в графе «груз передал» и передает Покупателю. Покупатель подписывает в графе Товар (груз) получил и 1 экземпляр возвращает</w:t>
      </w:r>
      <w:r w:rsidRPr="00AD0CDF">
        <w:rPr>
          <w:spacing w:val="2"/>
          <w:sz w:val="20"/>
          <w:lang w:val="ru-RU"/>
        </w:rPr>
        <w:t xml:space="preserve"> </w:t>
      </w:r>
      <w:r w:rsidRPr="00AD0CDF">
        <w:rPr>
          <w:spacing w:val="-3"/>
          <w:sz w:val="20"/>
          <w:lang w:val="ru-RU"/>
        </w:rPr>
        <w:t>Поставщику.</w:t>
      </w:r>
    </w:p>
    <w:p w:rsidR="002226FF" w:rsidRPr="00AD0CDF" w:rsidRDefault="002226FF" w:rsidP="002226FF">
      <w:pPr>
        <w:ind w:left="879" w:right="983"/>
        <w:rPr>
          <w:sz w:val="20"/>
          <w:lang w:val="ru-RU"/>
        </w:rPr>
      </w:pPr>
      <w:r w:rsidRPr="00AD0CDF">
        <w:rPr>
          <w:sz w:val="20"/>
          <w:lang w:val="ru-RU"/>
        </w:rPr>
        <w:t>Стороны обязуются заполнять следующие графы в товарно-сопроводительных документах: Поставщик: наименование, ассортимент и количество товара, оттиск печати и подпись Поставщика. Возможны иные дополнительные сведения.</w:t>
      </w:r>
    </w:p>
    <w:p w:rsidR="002226FF" w:rsidRPr="00AD0CDF" w:rsidRDefault="002226FF" w:rsidP="002226FF">
      <w:pPr>
        <w:spacing w:before="4" w:line="237" w:lineRule="auto"/>
        <w:ind w:left="879" w:right="233"/>
        <w:jc w:val="both"/>
        <w:rPr>
          <w:sz w:val="20"/>
        </w:rPr>
      </w:pPr>
      <w:r w:rsidRPr="00AD0CDF">
        <w:rPr>
          <w:sz w:val="20"/>
          <w:lang w:val="ru-RU"/>
        </w:rPr>
        <w:t xml:space="preserve">Покупатель: дата получения товара, </w:t>
      </w:r>
      <w:r w:rsidRPr="00AD0CDF">
        <w:rPr>
          <w:spacing w:val="-3"/>
          <w:sz w:val="20"/>
          <w:lang w:val="ru-RU"/>
        </w:rPr>
        <w:t xml:space="preserve">оттиск </w:t>
      </w:r>
      <w:r w:rsidRPr="00AD0CDF">
        <w:rPr>
          <w:sz w:val="20"/>
          <w:lang w:val="ru-RU"/>
        </w:rPr>
        <w:t xml:space="preserve">печати при наличии, наименование документа, уполномочивающего на получение товара </w:t>
      </w:r>
      <w:r w:rsidRPr="00AD0CDF">
        <w:rPr>
          <w:spacing w:val="-3"/>
          <w:sz w:val="20"/>
          <w:lang w:val="ru-RU"/>
        </w:rPr>
        <w:t xml:space="preserve">от </w:t>
      </w:r>
      <w:r w:rsidRPr="00AD0CDF">
        <w:rPr>
          <w:sz w:val="20"/>
          <w:lang w:val="ru-RU"/>
        </w:rPr>
        <w:t xml:space="preserve">имени Покупателя, Ф.И.О. лица, непосредственно участвующего в приемке товара. </w:t>
      </w:r>
      <w:proofErr w:type="spellStart"/>
      <w:r w:rsidRPr="00AD0CDF">
        <w:rPr>
          <w:sz w:val="20"/>
        </w:rPr>
        <w:t>Возможны</w:t>
      </w:r>
      <w:proofErr w:type="spellEnd"/>
      <w:r w:rsidRPr="00AD0CDF">
        <w:rPr>
          <w:sz w:val="20"/>
        </w:rPr>
        <w:t xml:space="preserve"> </w:t>
      </w:r>
      <w:proofErr w:type="spellStart"/>
      <w:r w:rsidRPr="00AD0CDF">
        <w:rPr>
          <w:sz w:val="20"/>
        </w:rPr>
        <w:t>иные</w:t>
      </w:r>
      <w:proofErr w:type="spellEnd"/>
      <w:r w:rsidRPr="00AD0CDF">
        <w:rPr>
          <w:sz w:val="20"/>
        </w:rPr>
        <w:t xml:space="preserve"> </w:t>
      </w:r>
      <w:proofErr w:type="spellStart"/>
      <w:r w:rsidRPr="00AD0CDF">
        <w:rPr>
          <w:sz w:val="20"/>
        </w:rPr>
        <w:t>дополнительные</w:t>
      </w:r>
      <w:proofErr w:type="spellEnd"/>
      <w:r w:rsidRPr="00AD0CDF">
        <w:rPr>
          <w:spacing w:val="-5"/>
          <w:sz w:val="20"/>
        </w:rPr>
        <w:t xml:space="preserve"> </w:t>
      </w:r>
      <w:proofErr w:type="spellStart"/>
      <w:r w:rsidRPr="00AD0CDF">
        <w:rPr>
          <w:sz w:val="20"/>
        </w:rPr>
        <w:t>сведения</w:t>
      </w:r>
      <w:proofErr w:type="spellEnd"/>
      <w:r w:rsidRPr="00AD0CDF">
        <w:rPr>
          <w:sz w:val="20"/>
        </w:rPr>
        <w:t>.</w:t>
      </w:r>
    </w:p>
    <w:p w:rsidR="002226FF" w:rsidRPr="00AD0CDF" w:rsidRDefault="002226FF" w:rsidP="002226FF">
      <w:pPr>
        <w:pStyle w:val="a3"/>
        <w:spacing w:before="6"/>
        <w:ind w:left="0"/>
        <w:jc w:val="left"/>
        <w:rPr>
          <w:sz w:val="20"/>
        </w:rPr>
      </w:pPr>
    </w:p>
    <w:p w:rsidR="002226FF" w:rsidRPr="00AD0CDF" w:rsidRDefault="002226FF" w:rsidP="002226FF">
      <w:pPr>
        <w:pStyle w:val="a4"/>
        <w:numPr>
          <w:ilvl w:val="1"/>
          <w:numId w:val="3"/>
        </w:numPr>
        <w:tabs>
          <w:tab w:val="left" w:pos="1585"/>
          <w:tab w:val="left" w:pos="1586"/>
        </w:tabs>
        <w:spacing w:line="228" w:lineRule="exact"/>
        <w:ind w:hanging="706"/>
        <w:rPr>
          <w:b/>
          <w:i/>
          <w:sz w:val="20"/>
          <w:lang w:val="ru-RU"/>
        </w:rPr>
      </w:pPr>
      <w:r w:rsidRPr="00AD0CDF">
        <w:rPr>
          <w:b/>
          <w:i/>
          <w:sz w:val="20"/>
          <w:lang w:val="ru-RU"/>
        </w:rPr>
        <w:t>На возврат товара 1 из указанных</w:t>
      </w:r>
      <w:r w:rsidRPr="00AD0CDF">
        <w:rPr>
          <w:b/>
          <w:i/>
          <w:spacing w:val="-17"/>
          <w:sz w:val="20"/>
          <w:lang w:val="ru-RU"/>
        </w:rPr>
        <w:t xml:space="preserve"> </w:t>
      </w:r>
      <w:r w:rsidRPr="00AD0CDF">
        <w:rPr>
          <w:b/>
          <w:i/>
          <w:sz w:val="20"/>
          <w:lang w:val="ru-RU"/>
        </w:rPr>
        <w:t>документов:</w:t>
      </w:r>
    </w:p>
    <w:p w:rsidR="002226FF" w:rsidRPr="00AD0CDF" w:rsidRDefault="002226FF" w:rsidP="002226FF">
      <w:pPr>
        <w:pStyle w:val="a4"/>
        <w:numPr>
          <w:ilvl w:val="0"/>
          <w:numId w:val="2"/>
        </w:numPr>
        <w:tabs>
          <w:tab w:val="left" w:pos="1053"/>
          <w:tab w:val="left" w:pos="4690"/>
        </w:tabs>
        <w:ind w:right="233" w:firstLine="0"/>
        <w:jc w:val="left"/>
        <w:rPr>
          <w:sz w:val="20"/>
          <w:lang w:val="ru-RU"/>
        </w:rPr>
      </w:pPr>
      <w:proofErr w:type="gramStart"/>
      <w:r w:rsidRPr="00AD0CDF">
        <w:rPr>
          <w:sz w:val="20"/>
          <w:lang w:val="ru-RU"/>
        </w:rPr>
        <w:t>накладная  на</w:t>
      </w:r>
      <w:proofErr w:type="gramEnd"/>
      <w:r w:rsidRPr="00AD0CDF">
        <w:rPr>
          <w:sz w:val="20"/>
          <w:lang w:val="ru-RU"/>
        </w:rPr>
        <w:t xml:space="preserve">  возврат  - </w:t>
      </w:r>
      <w:r w:rsidRPr="00AD0CDF">
        <w:rPr>
          <w:spacing w:val="15"/>
          <w:sz w:val="20"/>
          <w:lang w:val="ru-RU"/>
        </w:rPr>
        <w:t xml:space="preserve"> </w:t>
      </w:r>
      <w:r w:rsidRPr="00AD0CDF">
        <w:rPr>
          <w:sz w:val="20"/>
          <w:lang w:val="ru-RU"/>
        </w:rPr>
        <w:t xml:space="preserve">2 </w:t>
      </w:r>
      <w:r w:rsidRPr="00AD0CDF">
        <w:rPr>
          <w:spacing w:val="4"/>
          <w:sz w:val="20"/>
          <w:lang w:val="ru-RU"/>
        </w:rPr>
        <w:t xml:space="preserve"> </w:t>
      </w:r>
      <w:r w:rsidRPr="00AD0CDF">
        <w:rPr>
          <w:sz w:val="20"/>
          <w:lang w:val="ru-RU"/>
        </w:rPr>
        <w:t>экземпляра,</w:t>
      </w:r>
      <w:r w:rsidRPr="00AD0CDF">
        <w:rPr>
          <w:sz w:val="20"/>
          <w:lang w:val="ru-RU"/>
        </w:rPr>
        <w:tab/>
        <w:t xml:space="preserve">форма предоставлена Покупателем. Поставщик получает при приемке возврата </w:t>
      </w:r>
      <w:r w:rsidRPr="00AD0CDF">
        <w:rPr>
          <w:spacing w:val="-3"/>
          <w:sz w:val="20"/>
          <w:lang w:val="ru-RU"/>
        </w:rPr>
        <w:t xml:space="preserve">от </w:t>
      </w:r>
      <w:r w:rsidRPr="00AD0CDF">
        <w:rPr>
          <w:sz w:val="20"/>
          <w:lang w:val="ru-RU"/>
        </w:rPr>
        <w:t>Покупателя, подписывает в 1-ом экземпляре Покупателя в графе</w:t>
      </w:r>
      <w:r w:rsidRPr="00AD0CDF">
        <w:rPr>
          <w:spacing w:val="2"/>
          <w:sz w:val="20"/>
          <w:lang w:val="ru-RU"/>
        </w:rPr>
        <w:t xml:space="preserve"> </w:t>
      </w:r>
      <w:r w:rsidRPr="00AD0CDF">
        <w:rPr>
          <w:sz w:val="20"/>
          <w:lang w:val="ru-RU"/>
        </w:rPr>
        <w:t>«Принял».</w:t>
      </w:r>
    </w:p>
    <w:p w:rsidR="002226FF" w:rsidRPr="00AD0CDF" w:rsidRDefault="002226FF" w:rsidP="002226FF">
      <w:pPr>
        <w:ind w:left="879"/>
        <w:rPr>
          <w:sz w:val="20"/>
        </w:rPr>
      </w:pPr>
      <w:r w:rsidRPr="00AD0CDF">
        <w:rPr>
          <w:sz w:val="20"/>
        </w:rPr>
        <w:t>ИЛИ</w:t>
      </w:r>
    </w:p>
    <w:p w:rsidR="002226FF" w:rsidRPr="00AD0CDF" w:rsidRDefault="002226FF" w:rsidP="002226FF">
      <w:pPr>
        <w:pStyle w:val="a4"/>
        <w:numPr>
          <w:ilvl w:val="0"/>
          <w:numId w:val="2"/>
        </w:numPr>
        <w:tabs>
          <w:tab w:val="left" w:pos="1029"/>
        </w:tabs>
        <w:ind w:right="231" w:firstLine="0"/>
        <w:rPr>
          <w:sz w:val="20"/>
          <w:lang w:val="ru-RU"/>
        </w:rPr>
      </w:pPr>
      <w:r w:rsidRPr="00AD0CDF">
        <w:rPr>
          <w:sz w:val="20"/>
          <w:lang w:val="ru-RU"/>
        </w:rPr>
        <w:t xml:space="preserve">товарная накладная - 2 экземпляра, форма №ТОРГ-12, утверждена Постановлением Госкомстата РФ от 25.12.1998 </w:t>
      </w:r>
      <w:r w:rsidRPr="00AD0CDF">
        <w:rPr>
          <w:sz w:val="20"/>
        </w:rPr>
        <w:t>N</w:t>
      </w:r>
      <w:r w:rsidRPr="00AD0CDF">
        <w:rPr>
          <w:sz w:val="20"/>
          <w:lang w:val="ru-RU"/>
        </w:rPr>
        <w:t xml:space="preserve"> 132. Покупатель подписывает в графе </w:t>
      </w:r>
      <w:r w:rsidRPr="00AD0CDF">
        <w:rPr>
          <w:spacing w:val="-3"/>
          <w:sz w:val="20"/>
          <w:lang w:val="ru-RU"/>
        </w:rPr>
        <w:t xml:space="preserve">«груз </w:t>
      </w:r>
      <w:r w:rsidRPr="00AD0CDF">
        <w:rPr>
          <w:sz w:val="20"/>
          <w:lang w:val="ru-RU"/>
        </w:rPr>
        <w:t xml:space="preserve">передал» и передает Поставщику при передаче возврата, Поставщик подписывает в графе </w:t>
      </w:r>
      <w:r w:rsidRPr="00AD0CDF">
        <w:rPr>
          <w:spacing w:val="-3"/>
          <w:sz w:val="20"/>
          <w:lang w:val="ru-RU"/>
        </w:rPr>
        <w:t>«Груз</w:t>
      </w:r>
      <w:r w:rsidRPr="00AD0CDF">
        <w:rPr>
          <w:spacing w:val="6"/>
          <w:sz w:val="20"/>
          <w:lang w:val="ru-RU"/>
        </w:rPr>
        <w:t xml:space="preserve"> </w:t>
      </w:r>
      <w:r w:rsidRPr="00AD0CDF">
        <w:rPr>
          <w:sz w:val="20"/>
          <w:lang w:val="ru-RU"/>
        </w:rPr>
        <w:t>принял»;</w:t>
      </w:r>
    </w:p>
    <w:p w:rsidR="002226FF" w:rsidRPr="00AD0CDF" w:rsidRDefault="002226FF" w:rsidP="002226FF">
      <w:pPr>
        <w:pStyle w:val="a4"/>
        <w:numPr>
          <w:ilvl w:val="0"/>
          <w:numId w:val="2"/>
        </w:numPr>
        <w:tabs>
          <w:tab w:val="left" w:pos="1063"/>
        </w:tabs>
        <w:spacing w:before="5" w:line="235" w:lineRule="auto"/>
        <w:ind w:right="231" w:firstLine="0"/>
        <w:jc w:val="left"/>
        <w:rPr>
          <w:sz w:val="20"/>
          <w:lang w:val="ru-RU"/>
        </w:rPr>
      </w:pPr>
      <w:r w:rsidRPr="00AD0CDF">
        <w:rPr>
          <w:sz w:val="20"/>
          <w:lang w:val="ru-RU"/>
        </w:rPr>
        <w:t xml:space="preserve">счет фактура – 2 экземпляра, форма утверждена Постановлением Правительства РФ </w:t>
      </w:r>
      <w:r w:rsidRPr="00AD0CDF">
        <w:rPr>
          <w:spacing w:val="-3"/>
          <w:sz w:val="20"/>
          <w:lang w:val="ru-RU"/>
        </w:rPr>
        <w:t xml:space="preserve">от </w:t>
      </w:r>
      <w:r w:rsidRPr="00AD0CDF">
        <w:rPr>
          <w:sz w:val="20"/>
          <w:lang w:val="ru-RU"/>
        </w:rPr>
        <w:t xml:space="preserve">26.12.2011 </w:t>
      </w:r>
      <w:r w:rsidRPr="00AD0CDF">
        <w:rPr>
          <w:sz w:val="20"/>
        </w:rPr>
        <w:t>N</w:t>
      </w:r>
      <w:r w:rsidRPr="00AD0CDF">
        <w:rPr>
          <w:sz w:val="20"/>
          <w:lang w:val="ru-RU"/>
        </w:rPr>
        <w:t xml:space="preserve"> 1137 (ред. </w:t>
      </w:r>
      <w:r w:rsidRPr="00AD0CDF">
        <w:rPr>
          <w:spacing w:val="-3"/>
          <w:sz w:val="20"/>
          <w:lang w:val="ru-RU"/>
        </w:rPr>
        <w:t xml:space="preserve">от </w:t>
      </w:r>
      <w:r w:rsidRPr="00AD0CDF">
        <w:rPr>
          <w:sz w:val="20"/>
          <w:lang w:val="ru-RU"/>
        </w:rPr>
        <w:t>19.08.2017) Покупатель передает Поставщику при передаче</w:t>
      </w:r>
      <w:r w:rsidRPr="00AD0CDF">
        <w:rPr>
          <w:spacing w:val="-4"/>
          <w:sz w:val="20"/>
          <w:lang w:val="ru-RU"/>
        </w:rPr>
        <w:t xml:space="preserve"> </w:t>
      </w:r>
      <w:r w:rsidRPr="00AD0CDF">
        <w:rPr>
          <w:sz w:val="20"/>
          <w:lang w:val="ru-RU"/>
        </w:rPr>
        <w:t>возврата.</w:t>
      </w:r>
    </w:p>
    <w:p w:rsidR="002226FF" w:rsidRPr="00AD0CDF" w:rsidRDefault="002226FF" w:rsidP="002226FF">
      <w:pPr>
        <w:spacing w:before="2"/>
        <w:ind w:left="879"/>
        <w:rPr>
          <w:sz w:val="20"/>
        </w:rPr>
      </w:pPr>
      <w:r w:rsidRPr="00AD0CDF">
        <w:rPr>
          <w:sz w:val="20"/>
        </w:rPr>
        <w:t>ИЛИ</w:t>
      </w:r>
    </w:p>
    <w:p w:rsidR="002226FF" w:rsidRPr="00AD0CDF" w:rsidRDefault="002226FF" w:rsidP="002226FF">
      <w:pPr>
        <w:pStyle w:val="a4"/>
        <w:numPr>
          <w:ilvl w:val="0"/>
          <w:numId w:val="2"/>
        </w:numPr>
        <w:tabs>
          <w:tab w:val="left" w:pos="1010"/>
        </w:tabs>
        <w:ind w:right="227" w:firstLine="0"/>
        <w:rPr>
          <w:sz w:val="20"/>
          <w:lang w:val="ru-RU"/>
        </w:rPr>
      </w:pPr>
      <w:r w:rsidRPr="00AD0CDF">
        <w:rPr>
          <w:sz w:val="20"/>
          <w:lang w:val="ru-RU"/>
        </w:rPr>
        <w:t xml:space="preserve">универсальный передаточный документ - 2 экземпляра, форма </w:t>
      </w:r>
      <w:r w:rsidRPr="00AD0CDF">
        <w:rPr>
          <w:spacing w:val="-3"/>
          <w:sz w:val="20"/>
          <w:lang w:val="ru-RU"/>
        </w:rPr>
        <w:t xml:space="preserve">предложена ФНС </w:t>
      </w:r>
      <w:r w:rsidRPr="00AD0CDF">
        <w:rPr>
          <w:sz w:val="20"/>
          <w:lang w:val="ru-RU"/>
        </w:rPr>
        <w:t xml:space="preserve">в Письме </w:t>
      </w:r>
      <w:r w:rsidRPr="00AD0CDF">
        <w:rPr>
          <w:spacing w:val="-3"/>
          <w:sz w:val="20"/>
          <w:lang w:val="ru-RU"/>
        </w:rPr>
        <w:t xml:space="preserve">ФНС </w:t>
      </w:r>
      <w:r w:rsidRPr="00AD0CDF">
        <w:rPr>
          <w:sz w:val="20"/>
          <w:lang w:val="ru-RU"/>
        </w:rPr>
        <w:t xml:space="preserve">России </w:t>
      </w:r>
      <w:r w:rsidRPr="00AD0CDF">
        <w:rPr>
          <w:spacing w:val="-3"/>
          <w:sz w:val="20"/>
          <w:lang w:val="ru-RU"/>
        </w:rPr>
        <w:t xml:space="preserve">от </w:t>
      </w:r>
      <w:r w:rsidRPr="00AD0CDF">
        <w:rPr>
          <w:sz w:val="20"/>
          <w:lang w:val="ru-RU"/>
        </w:rPr>
        <w:t xml:space="preserve">21.10.2013 </w:t>
      </w:r>
      <w:r w:rsidRPr="00AD0CDF">
        <w:rPr>
          <w:sz w:val="20"/>
        </w:rPr>
        <w:t>N</w:t>
      </w:r>
      <w:r w:rsidRPr="00AD0CDF">
        <w:rPr>
          <w:sz w:val="20"/>
          <w:lang w:val="ru-RU"/>
        </w:rPr>
        <w:t xml:space="preserve"> ММВ-20-3/96@. </w:t>
      </w:r>
      <w:r w:rsidRPr="00AD0CDF">
        <w:rPr>
          <w:spacing w:val="-3"/>
          <w:sz w:val="20"/>
          <w:lang w:val="ru-RU"/>
        </w:rPr>
        <w:t xml:space="preserve">Покупатель </w:t>
      </w:r>
      <w:r w:rsidRPr="00AD0CDF">
        <w:rPr>
          <w:sz w:val="20"/>
          <w:lang w:val="ru-RU"/>
        </w:rPr>
        <w:t xml:space="preserve">подписывает в графе </w:t>
      </w:r>
      <w:r w:rsidRPr="00AD0CDF">
        <w:rPr>
          <w:spacing w:val="-3"/>
          <w:sz w:val="20"/>
          <w:lang w:val="ru-RU"/>
        </w:rPr>
        <w:t xml:space="preserve">«груз </w:t>
      </w:r>
      <w:r w:rsidRPr="00AD0CDF">
        <w:rPr>
          <w:sz w:val="20"/>
          <w:lang w:val="ru-RU"/>
        </w:rPr>
        <w:t xml:space="preserve">передал» и передает Поставщику при передаче возврата, Поставщик подписывает в графе </w:t>
      </w:r>
      <w:r w:rsidRPr="00AD0CDF">
        <w:rPr>
          <w:spacing w:val="-4"/>
          <w:sz w:val="20"/>
          <w:lang w:val="ru-RU"/>
        </w:rPr>
        <w:t>«Груз</w:t>
      </w:r>
      <w:r w:rsidRPr="00AD0CDF">
        <w:rPr>
          <w:spacing w:val="4"/>
          <w:sz w:val="20"/>
          <w:lang w:val="ru-RU"/>
        </w:rPr>
        <w:t xml:space="preserve"> </w:t>
      </w:r>
      <w:r w:rsidRPr="00AD0CDF">
        <w:rPr>
          <w:sz w:val="20"/>
          <w:lang w:val="ru-RU"/>
        </w:rPr>
        <w:t>принял».</w:t>
      </w:r>
    </w:p>
    <w:p w:rsidR="002226FF" w:rsidRPr="00AD0CDF" w:rsidRDefault="002226FF" w:rsidP="002226FF">
      <w:pPr>
        <w:spacing w:before="1"/>
        <w:ind w:left="879"/>
        <w:jc w:val="both"/>
        <w:rPr>
          <w:sz w:val="20"/>
        </w:rPr>
      </w:pPr>
      <w:r w:rsidRPr="00AD0CDF">
        <w:rPr>
          <w:sz w:val="20"/>
        </w:rPr>
        <w:t>ИЛИ</w:t>
      </w:r>
    </w:p>
    <w:p w:rsidR="002226FF" w:rsidRPr="00AD0CDF" w:rsidRDefault="002226FF" w:rsidP="002226FF">
      <w:pPr>
        <w:pStyle w:val="a4"/>
        <w:numPr>
          <w:ilvl w:val="0"/>
          <w:numId w:val="2"/>
        </w:numPr>
        <w:tabs>
          <w:tab w:val="left" w:pos="1048"/>
        </w:tabs>
        <w:spacing w:before="1"/>
        <w:ind w:left="1047" w:hanging="115"/>
        <w:rPr>
          <w:sz w:val="20"/>
          <w:lang w:val="ru-RU"/>
        </w:rPr>
      </w:pPr>
      <w:r w:rsidRPr="00AD0CDF">
        <w:rPr>
          <w:sz w:val="20"/>
          <w:lang w:val="ru-RU"/>
        </w:rPr>
        <w:t xml:space="preserve">акт возврата товара, чек на возврат или </w:t>
      </w:r>
      <w:r w:rsidRPr="00AD0CDF">
        <w:rPr>
          <w:spacing w:val="-3"/>
          <w:sz w:val="20"/>
          <w:lang w:val="ru-RU"/>
        </w:rPr>
        <w:t xml:space="preserve">иной </w:t>
      </w:r>
      <w:r w:rsidRPr="00AD0CDF">
        <w:rPr>
          <w:sz w:val="20"/>
          <w:lang w:val="ru-RU"/>
        </w:rPr>
        <w:t>документ - 1 экземпляр по форме</w:t>
      </w:r>
      <w:r w:rsidRPr="00AD0CDF">
        <w:rPr>
          <w:spacing w:val="-5"/>
          <w:sz w:val="20"/>
          <w:lang w:val="ru-RU"/>
        </w:rPr>
        <w:t xml:space="preserve"> </w:t>
      </w:r>
      <w:r w:rsidRPr="00AD0CDF">
        <w:rPr>
          <w:sz w:val="20"/>
          <w:lang w:val="ru-RU"/>
        </w:rPr>
        <w:t>Покупателя.</w:t>
      </w:r>
    </w:p>
    <w:p w:rsidR="002226FF" w:rsidRPr="00AD0CDF" w:rsidRDefault="002226FF" w:rsidP="002226FF">
      <w:pPr>
        <w:pStyle w:val="a3"/>
        <w:spacing w:before="6"/>
        <w:ind w:left="0"/>
        <w:jc w:val="left"/>
        <w:rPr>
          <w:sz w:val="20"/>
          <w:lang w:val="ru-RU"/>
        </w:rPr>
      </w:pPr>
    </w:p>
    <w:p w:rsidR="002226FF" w:rsidRPr="00AD0CDF" w:rsidRDefault="002226FF" w:rsidP="002226FF">
      <w:pPr>
        <w:pStyle w:val="a4"/>
        <w:numPr>
          <w:ilvl w:val="1"/>
          <w:numId w:val="3"/>
        </w:numPr>
        <w:tabs>
          <w:tab w:val="left" w:pos="1586"/>
        </w:tabs>
        <w:spacing w:line="228" w:lineRule="exact"/>
        <w:ind w:hanging="706"/>
        <w:rPr>
          <w:b/>
          <w:i/>
          <w:sz w:val="20"/>
          <w:lang w:val="ru-RU"/>
        </w:rPr>
      </w:pPr>
      <w:r w:rsidRPr="00AD0CDF">
        <w:rPr>
          <w:b/>
          <w:i/>
          <w:sz w:val="20"/>
          <w:lang w:val="ru-RU"/>
        </w:rPr>
        <w:t xml:space="preserve">На передачу и возврат </w:t>
      </w:r>
      <w:proofErr w:type="spellStart"/>
      <w:r w:rsidRPr="00AD0CDF">
        <w:rPr>
          <w:b/>
          <w:i/>
          <w:sz w:val="20"/>
          <w:lang w:val="ru-RU"/>
        </w:rPr>
        <w:t>тарооборудования</w:t>
      </w:r>
      <w:proofErr w:type="spellEnd"/>
      <w:r w:rsidRPr="00AD0CDF">
        <w:rPr>
          <w:b/>
          <w:i/>
          <w:sz w:val="20"/>
          <w:lang w:val="ru-RU"/>
        </w:rPr>
        <w:t>:</w:t>
      </w:r>
    </w:p>
    <w:p w:rsidR="002226FF" w:rsidRPr="00AD0CDF" w:rsidRDefault="002226FF" w:rsidP="002226FF">
      <w:pPr>
        <w:pStyle w:val="a4"/>
        <w:numPr>
          <w:ilvl w:val="0"/>
          <w:numId w:val="1"/>
        </w:numPr>
        <w:tabs>
          <w:tab w:val="left" w:pos="1585"/>
          <w:tab w:val="left" w:pos="1586"/>
        </w:tabs>
        <w:spacing w:line="228" w:lineRule="exact"/>
        <w:ind w:hanging="706"/>
        <w:rPr>
          <w:sz w:val="20"/>
          <w:lang w:val="ru-RU"/>
        </w:rPr>
      </w:pPr>
      <w:r w:rsidRPr="00AD0CDF">
        <w:rPr>
          <w:sz w:val="20"/>
          <w:lang w:val="ru-RU"/>
        </w:rPr>
        <w:t xml:space="preserve">При передаче </w:t>
      </w:r>
      <w:r w:rsidRPr="00AD0CDF">
        <w:rPr>
          <w:spacing w:val="-3"/>
          <w:sz w:val="20"/>
          <w:lang w:val="ru-RU"/>
        </w:rPr>
        <w:t xml:space="preserve">от </w:t>
      </w:r>
      <w:r w:rsidRPr="00AD0CDF">
        <w:rPr>
          <w:sz w:val="20"/>
          <w:lang w:val="ru-RU"/>
        </w:rPr>
        <w:t>Поставщика Покупателю - Акт приема передачи – 2</w:t>
      </w:r>
      <w:r w:rsidRPr="00AD0CDF">
        <w:rPr>
          <w:spacing w:val="12"/>
          <w:sz w:val="20"/>
          <w:lang w:val="ru-RU"/>
        </w:rPr>
        <w:t xml:space="preserve"> </w:t>
      </w:r>
      <w:r w:rsidRPr="00AD0CDF">
        <w:rPr>
          <w:sz w:val="20"/>
          <w:lang w:val="ru-RU"/>
        </w:rPr>
        <w:t>экземпляра;</w:t>
      </w:r>
    </w:p>
    <w:p w:rsidR="002226FF" w:rsidRPr="00AD0CDF" w:rsidRDefault="002226FF" w:rsidP="002226FF">
      <w:pPr>
        <w:pStyle w:val="a4"/>
        <w:numPr>
          <w:ilvl w:val="0"/>
          <w:numId w:val="1"/>
        </w:numPr>
        <w:tabs>
          <w:tab w:val="left" w:pos="1585"/>
          <w:tab w:val="left" w:pos="1586"/>
        </w:tabs>
        <w:ind w:hanging="706"/>
        <w:rPr>
          <w:sz w:val="20"/>
          <w:lang w:val="ru-RU"/>
        </w:rPr>
      </w:pPr>
      <w:r w:rsidRPr="00AD0CDF">
        <w:rPr>
          <w:sz w:val="20"/>
          <w:lang w:val="ru-RU"/>
        </w:rPr>
        <w:t xml:space="preserve">При возврате Поставщику </w:t>
      </w:r>
      <w:r w:rsidRPr="00AD0CDF">
        <w:rPr>
          <w:spacing w:val="-3"/>
          <w:sz w:val="20"/>
          <w:lang w:val="ru-RU"/>
        </w:rPr>
        <w:t xml:space="preserve">от </w:t>
      </w:r>
      <w:r w:rsidRPr="00AD0CDF">
        <w:rPr>
          <w:sz w:val="20"/>
          <w:lang w:val="ru-RU"/>
        </w:rPr>
        <w:t>Покупателя – Акт возврата – 2 экземпляра.</w:t>
      </w:r>
    </w:p>
    <w:p w:rsidR="002226FF" w:rsidRPr="00AD0CDF" w:rsidRDefault="002226FF" w:rsidP="002226FF">
      <w:pPr>
        <w:pStyle w:val="a3"/>
        <w:ind w:left="0"/>
        <w:jc w:val="left"/>
        <w:rPr>
          <w:sz w:val="20"/>
          <w:lang w:val="ru-RU"/>
        </w:rPr>
      </w:pPr>
    </w:p>
    <w:p w:rsidR="002226FF" w:rsidRPr="00AD0CDF" w:rsidRDefault="002226FF" w:rsidP="002226FF">
      <w:pPr>
        <w:pStyle w:val="a3"/>
        <w:spacing w:before="6"/>
        <w:ind w:left="0"/>
        <w:jc w:val="left"/>
        <w:rPr>
          <w:sz w:val="20"/>
          <w:lang w:val="ru-RU"/>
        </w:rPr>
      </w:pPr>
    </w:p>
    <w:tbl>
      <w:tblPr>
        <w:tblStyle w:val="TableNormal"/>
        <w:tblW w:w="0" w:type="auto"/>
        <w:tblInd w:w="679" w:type="dxa"/>
        <w:tblLayout w:type="fixed"/>
        <w:tblLook w:val="01E0" w:firstRow="1" w:lastRow="1" w:firstColumn="1" w:lastColumn="1" w:noHBand="0" w:noVBand="0"/>
      </w:tblPr>
      <w:tblGrid>
        <w:gridCol w:w="4146"/>
        <w:gridCol w:w="4896"/>
      </w:tblGrid>
      <w:tr w:rsidR="002226FF" w:rsidRPr="00AD0CDF" w:rsidTr="00312501">
        <w:trPr>
          <w:trHeight w:val="1512"/>
        </w:trPr>
        <w:tc>
          <w:tcPr>
            <w:tcW w:w="4146" w:type="dxa"/>
          </w:tcPr>
          <w:p w:rsidR="002226FF" w:rsidRPr="00AD0CDF" w:rsidRDefault="002226FF" w:rsidP="00312501">
            <w:pPr>
              <w:pStyle w:val="TableParagraph"/>
              <w:spacing w:line="244" w:lineRule="exact"/>
              <w:ind w:left="200"/>
              <w:rPr>
                <w:lang w:val="ru-RU"/>
              </w:rPr>
            </w:pPr>
            <w:r w:rsidRPr="00AD0CDF">
              <w:rPr>
                <w:lang w:val="ru-RU"/>
              </w:rPr>
              <w:t>Поставщик:</w:t>
            </w:r>
          </w:p>
          <w:p w:rsidR="002226FF" w:rsidRPr="00AD0CDF" w:rsidRDefault="002226FF" w:rsidP="00312501">
            <w:pPr>
              <w:pStyle w:val="TableParagraph"/>
              <w:spacing w:before="1" w:line="242" w:lineRule="auto"/>
              <w:ind w:left="200" w:right="381"/>
              <w:rPr>
                <w:lang w:val="ru-RU"/>
              </w:rPr>
            </w:pPr>
            <w:r w:rsidRPr="00AD0CDF">
              <w:rPr>
                <w:lang w:val="ru-RU"/>
              </w:rPr>
              <w:t>ОАО «Комбинат «Русский хлеб» ИНН 2222006462</w:t>
            </w:r>
          </w:p>
          <w:p w:rsidR="002226FF" w:rsidRPr="00AD0CDF" w:rsidRDefault="002226FF" w:rsidP="00312501">
            <w:pPr>
              <w:pStyle w:val="TableParagraph"/>
              <w:spacing w:before="6"/>
              <w:rPr>
                <w:sz w:val="21"/>
                <w:lang w:val="ru-RU"/>
              </w:rPr>
            </w:pPr>
          </w:p>
          <w:p w:rsidR="002226FF" w:rsidRPr="00AD0CDF" w:rsidRDefault="002226FF" w:rsidP="00312501">
            <w:pPr>
              <w:pStyle w:val="TableParagraph"/>
              <w:spacing w:before="1"/>
              <w:ind w:left="200"/>
              <w:rPr>
                <w:lang w:val="ru-RU"/>
              </w:rPr>
            </w:pPr>
            <w:r w:rsidRPr="00AD0CDF">
              <w:rPr>
                <w:lang w:val="ru-RU"/>
              </w:rPr>
              <w:t>Генеральный директор</w:t>
            </w:r>
          </w:p>
          <w:p w:rsidR="002226FF" w:rsidRPr="00AD0CDF" w:rsidRDefault="002226FF" w:rsidP="00312501">
            <w:pPr>
              <w:pStyle w:val="TableParagraph"/>
              <w:tabs>
                <w:tab w:val="left" w:pos="2016"/>
              </w:tabs>
              <w:spacing w:before="1" w:line="233" w:lineRule="exact"/>
              <w:ind w:left="200"/>
              <w:rPr>
                <w:lang w:val="ru-RU"/>
              </w:rPr>
            </w:pPr>
            <w:r w:rsidRPr="00AD0CDF">
              <w:rPr>
                <w:u w:val="single"/>
                <w:lang w:val="ru-RU"/>
              </w:rPr>
              <w:t xml:space="preserve"> </w:t>
            </w:r>
            <w:r w:rsidRPr="00AD0CDF">
              <w:rPr>
                <w:u w:val="single"/>
                <w:lang w:val="ru-RU"/>
              </w:rPr>
              <w:tab/>
            </w:r>
            <w:r w:rsidRPr="00AD0CDF">
              <w:rPr>
                <w:lang w:val="ru-RU"/>
              </w:rPr>
              <w:t>С.Н.</w:t>
            </w:r>
            <w:r w:rsidRPr="00AD0CDF">
              <w:rPr>
                <w:spacing w:val="-1"/>
                <w:lang w:val="ru-RU"/>
              </w:rPr>
              <w:t xml:space="preserve"> </w:t>
            </w:r>
            <w:proofErr w:type="spellStart"/>
            <w:r w:rsidRPr="00AD0CDF">
              <w:rPr>
                <w:spacing w:val="-3"/>
                <w:lang w:val="ru-RU"/>
              </w:rPr>
              <w:t>Бузова</w:t>
            </w:r>
            <w:proofErr w:type="spellEnd"/>
          </w:p>
        </w:tc>
        <w:tc>
          <w:tcPr>
            <w:tcW w:w="4896" w:type="dxa"/>
          </w:tcPr>
          <w:p w:rsidR="002226FF" w:rsidRPr="00AD0CDF" w:rsidRDefault="002226FF" w:rsidP="00312501">
            <w:pPr>
              <w:pStyle w:val="TableParagraph"/>
              <w:spacing w:line="244" w:lineRule="exact"/>
              <w:ind w:left="841"/>
            </w:pPr>
            <w:proofErr w:type="spellStart"/>
            <w:r w:rsidRPr="00AD0CDF">
              <w:t>Покупатель</w:t>
            </w:r>
            <w:proofErr w:type="spellEnd"/>
            <w:r w:rsidRPr="00AD0CDF">
              <w:t>:</w:t>
            </w:r>
          </w:p>
          <w:p w:rsidR="002226FF" w:rsidRPr="00AD0CDF" w:rsidRDefault="002226FF" w:rsidP="00312501">
            <w:pPr>
              <w:pStyle w:val="TableParagraph"/>
              <w:tabs>
                <w:tab w:val="left" w:pos="4746"/>
              </w:tabs>
              <w:spacing w:before="1"/>
              <w:ind w:left="841"/>
            </w:pPr>
            <w:r w:rsidRPr="00AD0CDF">
              <w:rPr>
                <w:u w:val="single"/>
              </w:rPr>
              <w:t xml:space="preserve"> </w:t>
            </w:r>
            <w:r w:rsidRPr="00AD0CDF">
              <w:rPr>
                <w:u w:val="single"/>
              </w:rPr>
              <w:tab/>
            </w:r>
          </w:p>
          <w:p w:rsidR="002226FF" w:rsidRPr="00AD0CDF" w:rsidRDefault="002226FF" w:rsidP="00312501">
            <w:pPr>
              <w:pStyle w:val="TableParagraph"/>
              <w:tabs>
                <w:tab w:val="left" w:pos="4396"/>
              </w:tabs>
              <w:spacing w:before="2"/>
              <w:ind w:left="841"/>
              <w:rPr>
                <w:lang w:val="ru-RU"/>
              </w:rPr>
            </w:pPr>
            <w:r w:rsidRPr="00AD0CDF">
              <w:t>ИНН</w:t>
            </w:r>
            <w:r w:rsidRPr="00AD0CDF">
              <w:rPr>
                <w:spacing w:val="2"/>
              </w:rPr>
              <w:t xml:space="preserve"> </w:t>
            </w:r>
            <w:r w:rsidRPr="00AD0CDF">
              <w:rPr>
                <w:u w:val="single"/>
              </w:rPr>
              <w:t xml:space="preserve"> </w:t>
            </w:r>
            <w:r w:rsidRPr="00AD0CDF">
              <w:rPr>
                <w:u w:val="single"/>
              </w:rPr>
              <w:tab/>
            </w:r>
            <w:r w:rsidR="0022451F" w:rsidRPr="00AD0CDF">
              <w:rPr>
                <w:u w:val="single"/>
                <w:lang w:val="ru-RU"/>
              </w:rPr>
              <w:t xml:space="preserve">      </w:t>
            </w:r>
          </w:p>
          <w:p w:rsidR="002226FF" w:rsidRPr="00AD0CDF" w:rsidRDefault="002226FF" w:rsidP="00312501">
            <w:pPr>
              <w:pStyle w:val="TableParagraph"/>
              <w:spacing w:before="9"/>
              <w:rPr>
                <w:sz w:val="21"/>
              </w:rPr>
            </w:pPr>
          </w:p>
          <w:p w:rsidR="002226FF" w:rsidRPr="00AD0CDF" w:rsidRDefault="002226FF" w:rsidP="00312501">
            <w:pPr>
              <w:pStyle w:val="TableParagraph"/>
              <w:tabs>
                <w:tab w:val="left" w:pos="4636"/>
              </w:tabs>
              <w:spacing w:before="1"/>
              <w:ind w:left="841"/>
              <w:rPr>
                <w:lang w:val="ru-RU"/>
              </w:rPr>
            </w:pPr>
            <w:r w:rsidRPr="00AD0CDF">
              <w:rPr>
                <w:u w:val="single"/>
              </w:rPr>
              <w:t xml:space="preserve"> </w:t>
            </w:r>
            <w:r w:rsidRPr="00AD0CDF">
              <w:rPr>
                <w:u w:val="single"/>
              </w:rPr>
              <w:tab/>
            </w:r>
            <w:r w:rsidR="0022451F" w:rsidRPr="00AD0CDF">
              <w:rPr>
                <w:u w:val="single"/>
                <w:lang w:val="ru-RU"/>
              </w:rPr>
              <w:t xml:space="preserve">  </w:t>
            </w:r>
          </w:p>
          <w:p w:rsidR="002226FF" w:rsidRPr="00AD0CDF" w:rsidRDefault="002226FF" w:rsidP="00312501">
            <w:pPr>
              <w:pStyle w:val="TableParagraph"/>
              <w:tabs>
                <w:tab w:val="left" w:pos="4746"/>
              </w:tabs>
              <w:spacing w:before="1" w:line="233" w:lineRule="exact"/>
              <w:ind w:left="841"/>
            </w:pPr>
            <w:r w:rsidRPr="00AD0CDF">
              <w:rPr>
                <w:u w:val="single"/>
              </w:rPr>
              <w:t xml:space="preserve"> </w:t>
            </w:r>
            <w:r w:rsidRPr="00AD0CDF">
              <w:rPr>
                <w:u w:val="single"/>
              </w:rPr>
              <w:tab/>
            </w:r>
          </w:p>
        </w:tc>
      </w:tr>
    </w:tbl>
    <w:p w:rsidR="002226FF" w:rsidRPr="00AD0CDF" w:rsidRDefault="002226FF" w:rsidP="002226FF"/>
    <w:p w:rsidR="002226FF" w:rsidRPr="00AD0CDF" w:rsidRDefault="002226FF" w:rsidP="009E1FE6">
      <w:pPr>
        <w:pStyle w:val="a3"/>
        <w:tabs>
          <w:tab w:val="left" w:pos="10283"/>
        </w:tabs>
        <w:spacing w:before="39"/>
        <w:ind w:left="0"/>
        <w:jc w:val="left"/>
        <w:rPr>
          <w:lang w:val="ru-RU"/>
        </w:rPr>
      </w:pPr>
    </w:p>
    <w:p w:rsidR="002226FF" w:rsidRPr="00AD0CDF" w:rsidRDefault="002226FF" w:rsidP="009E1FE6">
      <w:pPr>
        <w:pStyle w:val="a3"/>
        <w:tabs>
          <w:tab w:val="left" w:pos="10283"/>
        </w:tabs>
        <w:spacing w:before="39"/>
        <w:ind w:left="0"/>
        <w:jc w:val="left"/>
        <w:rPr>
          <w:lang w:val="ru-RU"/>
        </w:rPr>
      </w:pPr>
    </w:p>
    <w:p w:rsidR="002226FF" w:rsidRPr="00AD0CDF" w:rsidRDefault="002226FF" w:rsidP="009E1FE6">
      <w:pPr>
        <w:pStyle w:val="a3"/>
        <w:tabs>
          <w:tab w:val="left" w:pos="10283"/>
        </w:tabs>
        <w:spacing w:before="39"/>
        <w:ind w:left="0"/>
        <w:jc w:val="left"/>
        <w:rPr>
          <w:lang w:val="ru-RU"/>
        </w:rPr>
      </w:pPr>
    </w:p>
    <w:p w:rsidR="002226FF" w:rsidRPr="00AD0CDF" w:rsidRDefault="002226FF" w:rsidP="009E1FE6">
      <w:pPr>
        <w:pStyle w:val="a3"/>
        <w:tabs>
          <w:tab w:val="left" w:pos="10283"/>
        </w:tabs>
        <w:spacing w:before="39"/>
        <w:ind w:left="0"/>
        <w:jc w:val="left"/>
        <w:rPr>
          <w:lang w:val="ru-RU"/>
        </w:rPr>
      </w:pPr>
    </w:p>
    <w:p w:rsidR="002226FF" w:rsidRPr="00AD0CDF" w:rsidRDefault="002226FF" w:rsidP="009E1FE6">
      <w:pPr>
        <w:pStyle w:val="a3"/>
        <w:tabs>
          <w:tab w:val="left" w:pos="10283"/>
        </w:tabs>
        <w:spacing w:before="39"/>
        <w:ind w:left="0"/>
        <w:jc w:val="left"/>
        <w:rPr>
          <w:lang w:val="ru-RU"/>
        </w:rPr>
      </w:pPr>
    </w:p>
    <w:p w:rsidR="002226FF" w:rsidRPr="00AD0CDF" w:rsidRDefault="002226FF" w:rsidP="002226FF">
      <w:pPr>
        <w:pStyle w:val="a3"/>
        <w:tabs>
          <w:tab w:val="left" w:pos="8325"/>
          <w:tab w:val="left" w:pos="10287"/>
        </w:tabs>
        <w:spacing w:before="1" w:line="273" w:lineRule="auto"/>
        <w:ind w:left="4106" w:right="174" w:firstLine="3927"/>
        <w:jc w:val="right"/>
        <w:rPr>
          <w:lang w:val="ru-RU"/>
        </w:rPr>
      </w:pPr>
      <w:r w:rsidRPr="00AD0CDF">
        <w:rPr>
          <w:lang w:val="ru-RU"/>
        </w:rPr>
        <w:t xml:space="preserve">Приложение №4 </w:t>
      </w:r>
    </w:p>
    <w:p w:rsidR="002226FF" w:rsidRPr="00AD0CDF" w:rsidRDefault="002226FF" w:rsidP="002226FF">
      <w:pPr>
        <w:pStyle w:val="a3"/>
        <w:tabs>
          <w:tab w:val="left" w:pos="8325"/>
          <w:tab w:val="left" w:pos="10287"/>
        </w:tabs>
        <w:spacing w:before="1" w:line="273" w:lineRule="auto"/>
        <w:ind w:left="4106" w:right="174" w:firstLine="3927"/>
        <w:jc w:val="right"/>
        <w:rPr>
          <w:lang w:val="ru-RU"/>
        </w:rPr>
      </w:pPr>
      <w:r w:rsidRPr="00AD0CDF">
        <w:rPr>
          <w:lang w:val="ru-RU"/>
        </w:rPr>
        <w:t>к договору</w:t>
      </w:r>
      <w:r w:rsidRPr="00AD0CDF">
        <w:rPr>
          <w:spacing w:val="-6"/>
          <w:lang w:val="ru-RU"/>
        </w:rPr>
        <w:t xml:space="preserve"> </w:t>
      </w:r>
      <w:r w:rsidRPr="00AD0CDF">
        <w:rPr>
          <w:lang w:val="ru-RU"/>
        </w:rPr>
        <w:t>поставки</w:t>
      </w:r>
      <w:r w:rsidRPr="00AD0CDF">
        <w:rPr>
          <w:spacing w:val="2"/>
          <w:lang w:val="ru-RU"/>
        </w:rPr>
        <w:t xml:space="preserve"> </w:t>
      </w:r>
      <w:r w:rsidRPr="00AD0CDF">
        <w:rPr>
          <w:lang w:val="ru-RU"/>
        </w:rPr>
        <w:t>№______________ от «____» _______________20___г.</w:t>
      </w:r>
    </w:p>
    <w:p w:rsidR="002226FF" w:rsidRPr="00AD0CDF" w:rsidRDefault="002226FF" w:rsidP="002226FF">
      <w:pPr>
        <w:pStyle w:val="a3"/>
        <w:tabs>
          <w:tab w:val="left" w:pos="10283"/>
        </w:tabs>
        <w:spacing w:before="39"/>
        <w:ind w:left="5240"/>
        <w:jc w:val="left"/>
        <w:rPr>
          <w:lang w:val="ru-RU"/>
        </w:rPr>
      </w:pPr>
    </w:p>
    <w:p w:rsidR="002226FF" w:rsidRPr="00AD0CDF" w:rsidRDefault="002226FF" w:rsidP="002226FF">
      <w:pPr>
        <w:pStyle w:val="a3"/>
        <w:tabs>
          <w:tab w:val="left" w:pos="10283"/>
        </w:tabs>
        <w:spacing w:before="39"/>
        <w:ind w:left="5240"/>
        <w:jc w:val="left"/>
        <w:rPr>
          <w:lang w:val="ru-RU"/>
        </w:rPr>
      </w:pPr>
    </w:p>
    <w:p w:rsidR="002226FF" w:rsidRPr="00AD0CDF" w:rsidRDefault="002226FF" w:rsidP="002226FF">
      <w:pPr>
        <w:pStyle w:val="a3"/>
        <w:tabs>
          <w:tab w:val="left" w:pos="10283"/>
        </w:tabs>
        <w:spacing w:before="92"/>
        <w:ind w:left="5240"/>
        <w:jc w:val="left"/>
        <w:rPr>
          <w:lang w:val="ru-RU"/>
        </w:rPr>
      </w:pPr>
      <w:r w:rsidRPr="00AD0CDF">
        <w:rPr>
          <w:lang w:val="ru-RU"/>
        </w:rPr>
        <w:t>Дата подписания</w:t>
      </w:r>
      <w:r w:rsidRPr="00AD0CDF">
        <w:rPr>
          <w:spacing w:val="-13"/>
          <w:lang w:val="ru-RU"/>
        </w:rPr>
        <w:t xml:space="preserve"> </w:t>
      </w:r>
      <w:r w:rsidRPr="00AD0CDF">
        <w:rPr>
          <w:lang w:val="ru-RU"/>
        </w:rPr>
        <w:t>Приложения</w:t>
      </w:r>
      <w:r w:rsidRPr="00AD0CDF">
        <w:rPr>
          <w:spacing w:val="1"/>
          <w:lang w:val="ru-RU"/>
        </w:rPr>
        <w:t xml:space="preserve"> </w:t>
      </w:r>
      <w:r w:rsidRPr="00AD0CDF">
        <w:rPr>
          <w:u w:val="single"/>
          <w:lang w:val="ru-RU"/>
        </w:rPr>
        <w:t xml:space="preserve"> </w:t>
      </w:r>
      <w:r w:rsidRPr="00AD0CDF">
        <w:rPr>
          <w:u w:val="single"/>
          <w:lang w:val="ru-RU"/>
        </w:rPr>
        <w:tab/>
      </w:r>
    </w:p>
    <w:p w:rsidR="002226FF" w:rsidRPr="00AD0CDF" w:rsidRDefault="002226FF" w:rsidP="002226FF">
      <w:pPr>
        <w:pStyle w:val="a3"/>
        <w:spacing w:before="7"/>
        <w:ind w:left="0"/>
        <w:jc w:val="left"/>
        <w:rPr>
          <w:sz w:val="12"/>
          <w:lang w:val="ru-RU"/>
        </w:rPr>
      </w:pPr>
    </w:p>
    <w:p w:rsidR="002226FF" w:rsidRPr="00AD0CDF" w:rsidRDefault="002226FF" w:rsidP="002226FF">
      <w:pPr>
        <w:pStyle w:val="1"/>
        <w:ind w:left="3237"/>
        <w:rPr>
          <w:lang w:val="ru-RU"/>
        </w:rPr>
      </w:pPr>
      <w:r w:rsidRPr="00AD0CDF">
        <w:rPr>
          <w:lang w:val="ru-RU"/>
        </w:rPr>
        <w:t xml:space="preserve">     </w:t>
      </w:r>
    </w:p>
    <w:p w:rsidR="002226FF" w:rsidRPr="00AD0CDF" w:rsidRDefault="002226FF" w:rsidP="002226FF">
      <w:pPr>
        <w:pStyle w:val="1"/>
        <w:ind w:left="3237"/>
        <w:rPr>
          <w:lang w:val="ru-RU"/>
        </w:rPr>
      </w:pPr>
    </w:p>
    <w:p w:rsidR="002226FF" w:rsidRPr="00AD0CDF" w:rsidRDefault="00016FBF" w:rsidP="002226FF">
      <w:pPr>
        <w:pStyle w:val="1"/>
        <w:ind w:left="3237"/>
        <w:rPr>
          <w:lang w:val="ru-RU"/>
        </w:rPr>
      </w:pPr>
      <w:r w:rsidRPr="00AD0CDF">
        <w:rPr>
          <w:lang w:val="ru-RU"/>
        </w:rPr>
        <w:t>АВТОМАТИЧЕСКАЯ ЗАЯВКА ПОКУПАТЕЛЯ</w:t>
      </w:r>
    </w:p>
    <w:p w:rsidR="002226FF" w:rsidRPr="00AD0CDF" w:rsidRDefault="002226FF" w:rsidP="002226FF">
      <w:pPr>
        <w:pStyle w:val="a3"/>
        <w:spacing w:before="5"/>
        <w:ind w:left="0"/>
        <w:jc w:val="left"/>
        <w:rPr>
          <w:sz w:val="21"/>
          <w:lang w:val="ru-RU"/>
        </w:rPr>
      </w:pPr>
    </w:p>
    <w:tbl>
      <w:tblPr>
        <w:tblStyle w:val="a5"/>
        <w:tblW w:w="0" w:type="auto"/>
        <w:tblLayout w:type="fixed"/>
        <w:tblLook w:val="04A0" w:firstRow="1" w:lastRow="0" w:firstColumn="1" w:lastColumn="0" w:noHBand="0" w:noVBand="1"/>
      </w:tblPr>
      <w:tblGrid>
        <w:gridCol w:w="562"/>
        <w:gridCol w:w="1985"/>
        <w:gridCol w:w="992"/>
        <w:gridCol w:w="992"/>
        <w:gridCol w:w="993"/>
        <w:gridCol w:w="992"/>
        <w:gridCol w:w="992"/>
        <w:gridCol w:w="992"/>
        <w:gridCol w:w="993"/>
        <w:gridCol w:w="967"/>
      </w:tblGrid>
      <w:tr w:rsidR="002226FF" w:rsidRPr="00AD0CDF" w:rsidTr="00312501">
        <w:tc>
          <w:tcPr>
            <w:tcW w:w="562" w:type="dxa"/>
          </w:tcPr>
          <w:p w:rsidR="002226FF" w:rsidRPr="00AD0CDF" w:rsidRDefault="002226FF" w:rsidP="00312501">
            <w:pPr>
              <w:pStyle w:val="a3"/>
              <w:spacing w:before="5"/>
              <w:ind w:left="0"/>
              <w:jc w:val="center"/>
              <w:rPr>
                <w:sz w:val="21"/>
              </w:rPr>
            </w:pPr>
            <w:r w:rsidRPr="00AD0CDF">
              <w:rPr>
                <w:sz w:val="21"/>
              </w:rPr>
              <w:t xml:space="preserve">№ </w:t>
            </w:r>
            <w:proofErr w:type="spellStart"/>
            <w:r w:rsidRPr="00AD0CDF">
              <w:rPr>
                <w:sz w:val="21"/>
              </w:rPr>
              <w:t>п.п</w:t>
            </w:r>
            <w:proofErr w:type="spellEnd"/>
            <w:r w:rsidRPr="00AD0CDF">
              <w:rPr>
                <w:sz w:val="21"/>
              </w:rPr>
              <w:t>.</w:t>
            </w:r>
          </w:p>
        </w:tc>
        <w:tc>
          <w:tcPr>
            <w:tcW w:w="1985" w:type="dxa"/>
          </w:tcPr>
          <w:p w:rsidR="002226FF" w:rsidRPr="00AD0CDF" w:rsidRDefault="002226FF" w:rsidP="00312501">
            <w:pPr>
              <w:pStyle w:val="a3"/>
              <w:spacing w:before="5"/>
              <w:ind w:left="0"/>
              <w:jc w:val="center"/>
              <w:rPr>
                <w:sz w:val="21"/>
              </w:rPr>
            </w:pPr>
            <w:r w:rsidRPr="00AD0CDF">
              <w:rPr>
                <w:sz w:val="21"/>
              </w:rPr>
              <w:t>Наименование товара</w:t>
            </w:r>
          </w:p>
        </w:tc>
        <w:tc>
          <w:tcPr>
            <w:tcW w:w="992" w:type="dxa"/>
          </w:tcPr>
          <w:p w:rsidR="002226FF" w:rsidRPr="00AD0CDF" w:rsidRDefault="002226FF" w:rsidP="00312501">
            <w:pPr>
              <w:pStyle w:val="a3"/>
              <w:spacing w:before="5"/>
              <w:ind w:left="0"/>
              <w:jc w:val="center"/>
              <w:rPr>
                <w:sz w:val="21"/>
              </w:rPr>
            </w:pPr>
            <w:proofErr w:type="spellStart"/>
            <w:r w:rsidRPr="00AD0CDF">
              <w:rPr>
                <w:sz w:val="21"/>
              </w:rPr>
              <w:t>Ед.изм</w:t>
            </w:r>
            <w:proofErr w:type="spellEnd"/>
            <w:r w:rsidRPr="00AD0CDF">
              <w:rPr>
                <w:sz w:val="21"/>
              </w:rPr>
              <w:t>.</w:t>
            </w:r>
          </w:p>
        </w:tc>
        <w:tc>
          <w:tcPr>
            <w:tcW w:w="992" w:type="dxa"/>
          </w:tcPr>
          <w:p w:rsidR="002226FF" w:rsidRPr="00AD0CDF" w:rsidRDefault="002226FF" w:rsidP="00312501">
            <w:pPr>
              <w:pStyle w:val="a3"/>
              <w:spacing w:before="5"/>
              <w:ind w:left="0"/>
              <w:jc w:val="center"/>
              <w:rPr>
                <w:sz w:val="21"/>
              </w:rPr>
            </w:pPr>
            <w:proofErr w:type="spellStart"/>
            <w:r w:rsidRPr="00AD0CDF">
              <w:rPr>
                <w:sz w:val="21"/>
              </w:rPr>
              <w:t>Пн</w:t>
            </w:r>
            <w:proofErr w:type="spellEnd"/>
          </w:p>
          <w:p w:rsidR="002226FF" w:rsidRPr="00AD0CDF" w:rsidRDefault="002226FF" w:rsidP="00312501">
            <w:pPr>
              <w:pStyle w:val="a3"/>
              <w:spacing w:before="5"/>
              <w:ind w:left="0"/>
              <w:jc w:val="center"/>
              <w:rPr>
                <w:sz w:val="21"/>
              </w:rPr>
            </w:pPr>
            <w:r w:rsidRPr="00AD0CDF">
              <w:rPr>
                <w:sz w:val="21"/>
              </w:rPr>
              <w:t>(кол-во)</w:t>
            </w:r>
          </w:p>
        </w:tc>
        <w:tc>
          <w:tcPr>
            <w:tcW w:w="993" w:type="dxa"/>
          </w:tcPr>
          <w:p w:rsidR="002226FF" w:rsidRPr="00AD0CDF" w:rsidRDefault="002226FF" w:rsidP="00312501">
            <w:pPr>
              <w:pStyle w:val="a3"/>
              <w:spacing w:before="5"/>
              <w:ind w:left="0"/>
              <w:jc w:val="center"/>
              <w:rPr>
                <w:sz w:val="21"/>
              </w:rPr>
            </w:pPr>
            <w:r w:rsidRPr="00AD0CDF">
              <w:rPr>
                <w:sz w:val="21"/>
              </w:rPr>
              <w:t>Вт</w:t>
            </w:r>
          </w:p>
          <w:p w:rsidR="002226FF" w:rsidRPr="00AD0CDF" w:rsidRDefault="002226FF" w:rsidP="00312501">
            <w:pPr>
              <w:pStyle w:val="a3"/>
              <w:spacing w:before="5"/>
              <w:ind w:left="0"/>
              <w:jc w:val="center"/>
              <w:rPr>
                <w:sz w:val="21"/>
              </w:rPr>
            </w:pPr>
            <w:r w:rsidRPr="00AD0CDF">
              <w:rPr>
                <w:sz w:val="21"/>
              </w:rPr>
              <w:t>(кол-во)</w:t>
            </w:r>
          </w:p>
        </w:tc>
        <w:tc>
          <w:tcPr>
            <w:tcW w:w="992" w:type="dxa"/>
          </w:tcPr>
          <w:p w:rsidR="002226FF" w:rsidRPr="00AD0CDF" w:rsidRDefault="002226FF" w:rsidP="00312501">
            <w:pPr>
              <w:pStyle w:val="a3"/>
              <w:spacing w:before="5"/>
              <w:ind w:left="0"/>
              <w:jc w:val="center"/>
              <w:rPr>
                <w:sz w:val="21"/>
              </w:rPr>
            </w:pPr>
            <w:r w:rsidRPr="00AD0CDF">
              <w:rPr>
                <w:sz w:val="21"/>
              </w:rPr>
              <w:t>Ср</w:t>
            </w:r>
          </w:p>
          <w:p w:rsidR="002226FF" w:rsidRPr="00AD0CDF" w:rsidRDefault="002226FF" w:rsidP="00312501">
            <w:pPr>
              <w:pStyle w:val="a3"/>
              <w:spacing w:before="5"/>
              <w:ind w:left="0"/>
              <w:jc w:val="center"/>
              <w:rPr>
                <w:sz w:val="21"/>
              </w:rPr>
            </w:pPr>
            <w:r w:rsidRPr="00AD0CDF">
              <w:rPr>
                <w:sz w:val="21"/>
              </w:rPr>
              <w:t>(кол-во)</w:t>
            </w:r>
          </w:p>
        </w:tc>
        <w:tc>
          <w:tcPr>
            <w:tcW w:w="992" w:type="dxa"/>
          </w:tcPr>
          <w:p w:rsidR="002226FF" w:rsidRPr="00AD0CDF" w:rsidRDefault="002226FF" w:rsidP="00312501">
            <w:pPr>
              <w:pStyle w:val="a3"/>
              <w:spacing w:before="5"/>
              <w:ind w:left="0"/>
              <w:jc w:val="center"/>
              <w:rPr>
                <w:sz w:val="21"/>
              </w:rPr>
            </w:pPr>
            <w:proofErr w:type="spellStart"/>
            <w:r w:rsidRPr="00AD0CDF">
              <w:rPr>
                <w:sz w:val="21"/>
              </w:rPr>
              <w:t>Чт</w:t>
            </w:r>
            <w:proofErr w:type="spellEnd"/>
          </w:p>
          <w:p w:rsidR="002226FF" w:rsidRPr="00AD0CDF" w:rsidRDefault="002226FF" w:rsidP="00312501">
            <w:pPr>
              <w:pStyle w:val="a3"/>
              <w:spacing w:before="5"/>
              <w:ind w:left="0"/>
              <w:jc w:val="center"/>
              <w:rPr>
                <w:sz w:val="21"/>
              </w:rPr>
            </w:pPr>
            <w:r w:rsidRPr="00AD0CDF">
              <w:rPr>
                <w:sz w:val="21"/>
              </w:rPr>
              <w:t>(кол-во)</w:t>
            </w:r>
          </w:p>
        </w:tc>
        <w:tc>
          <w:tcPr>
            <w:tcW w:w="992" w:type="dxa"/>
          </w:tcPr>
          <w:p w:rsidR="002226FF" w:rsidRPr="00AD0CDF" w:rsidRDefault="002226FF" w:rsidP="00312501">
            <w:pPr>
              <w:pStyle w:val="a3"/>
              <w:spacing w:before="5"/>
              <w:ind w:left="0"/>
              <w:jc w:val="center"/>
              <w:rPr>
                <w:sz w:val="21"/>
              </w:rPr>
            </w:pPr>
            <w:proofErr w:type="spellStart"/>
            <w:r w:rsidRPr="00AD0CDF">
              <w:rPr>
                <w:sz w:val="21"/>
              </w:rPr>
              <w:t>Пт</w:t>
            </w:r>
            <w:proofErr w:type="spellEnd"/>
          </w:p>
          <w:p w:rsidR="002226FF" w:rsidRPr="00AD0CDF" w:rsidRDefault="002226FF" w:rsidP="00312501">
            <w:pPr>
              <w:pStyle w:val="a3"/>
              <w:spacing w:before="5"/>
              <w:ind w:left="0"/>
              <w:jc w:val="center"/>
              <w:rPr>
                <w:sz w:val="21"/>
              </w:rPr>
            </w:pPr>
            <w:r w:rsidRPr="00AD0CDF">
              <w:rPr>
                <w:sz w:val="21"/>
              </w:rPr>
              <w:t>(кол-во)</w:t>
            </w:r>
          </w:p>
        </w:tc>
        <w:tc>
          <w:tcPr>
            <w:tcW w:w="993" w:type="dxa"/>
          </w:tcPr>
          <w:p w:rsidR="002226FF" w:rsidRPr="00AD0CDF" w:rsidRDefault="002226FF" w:rsidP="00312501">
            <w:pPr>
              <w:pStyle w:val="a3"/>
              <w:spacing w:before="5"/>
              <w:ind w:left="0"/>
              <w:jc w:val="center"/>
              <w:rPr>
                <w:sz w:val="21"/>
              </w:rPr>
            </w:pPr>
            <w:proofErr w:type="spellStart"/>
            <w:r w:rsidRPr="00AD0CDF">
              <w:rPr>
                <w:sz w:val="21"/>
              </w:rPr>
              <w:t>Сб</w:t>
            </w:r>
            <w:proofErr w:type="spellEnd"/>
          </w:p>
          <w:p w:rsidR="002226FF" w:rsidRPr="00AD0CDF" w:rsidRDefault="002226FF" w:rsidP="00312501">
            <w:pPr>
              <w:pStyle w:val="a3"/>
              <w:spacing w:before="5"/>
              <w:ind w:left="0"/>
              <w:jc w:val="center"/>
              <w:rPr>
                <w:sz w:val="21"/>
              </w:rPr>
            </w:pPr>
            <w:r w:rsidRPr="00AD0CDF">
              <w:rPr>
                <w:sz w:val="21"/>
              </w:rPr>
              <w:t>(кол-во)</w:t>
            </w:r>
          </w:p>
        </w:tc>
        <w:tc>
          <w:tcPr>
            <w:tcW w:w="967" w:type="dxa"/>
          </w:tcPr>
          <w:p w:rsidR="002226FF" w:rsidRPr="00AD0CDF" w:rsidRDefault="002226FF" w:rsidP="00312501">
            <w:pPr>
              <w:pStyle w:val="a3"/>
              <w:spacing w:before="5"/>
              <w:ind w:left="0"/>
              <w:jc w:val="center"/>
              <w:rPr>
                <w:sz w:val="21"/>
              </w:rPr>
            </w:pPr>
            <w:proofErr w:type="spellStart"/>
            <w:r w:rsidRPr="00AD0CDF">
              <w:rPr>
                <w:sz w:val="21"/>
              </w:rPr>
              <w:t>Вс</w:t>
            </w:r>
            <w:proofErr w:type="spellEnd"/>
          </w:p>
          <w:p w:rsidR="002226FF" w:rsidRPr="00AD0CDF" w:rsidRDefault="002226FF" w:rsidP="00312501">
            <w:pPr>
              <w:pStyle w:val="a3"/>
              <w:spacing w:before="5"/>
              <w:ind w:left="0"/>
              <w:jc w:val="center"/>
              <w:rPr>
                <w:sz w:val="21"/>
              </w:rPr>
            </w:pPr>
            <w:r w:rsidRPr="00AD0CDF">
              <w:rPr>
                <w:sz w:val="21"/>
              </w:rPr>
              <w:t>(кол-во)</w:t>
            </w: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1.</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2.</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3.</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4.</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5.</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6.</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7.</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8.</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9.</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10.</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11.</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12.</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13.</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14.</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r w:rsidR="002226FF" w:rsidRPr="00AD0CDF" w:rsidTr="00312501">
        <w:tc>
          <w:tcPr>
            <w:tcW w:w="562" w:type="dxa"/>
          </w:tcPr>
          <w:p w:rsidR="002226FF" w:rsidRPr="00AD0CDF" w:rsidRDefault="002226FF" w:rsidP="00312501">
            <w:pPr>
              <w:pStyle w:val="a3"/>
              <w:spacing w:before="5"/>
              <w:ind w:left="0"/>
              <w:jc w:val="left"/>
              <w:rPr>
                <w:sz w:val="21"/>
              </w:rPr>
            </w:pPr>
            <w:r w:rsidRPr="00AD0CDF">
              <w:rPr>
                <w:sz w:val="21"/>
              </w:rPr>
              <w:t>15.</w:t>
            </w:r>
          </w:p>
        </w:tc>
        <w:tc>
          <w:tcPr>
            <w:tcW w:w="1985"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2" w:type="dxa"/>
          </w:tcPr>
          <w:p w:rsidR="002226FF" w:rsidRPr="00AD0CDF" w:rsidRDefault="002226FF" w:rsidP="00312501">
            <w:pPr>
              <w:pStyle w:val="a3"/>
              <w:spacing w:before="5"/>
              <w:ind w:left="0"/>
              <w:jc w:val="left"/>
              <w:rPr>
                <w:sz w:val="21"/>
              </w:rPr>
            </w:pPr>
          </w:p>
        </w:tc>
        <w:tc>
          <w:tcPr>
            <w:tcW w:w="993" w:type="dxa"/>
          </w:tcPr>
          <w:p w:rsidR="002226FF" w:rsidRPr="00AD0CDF" w:rsidRDefault="002226FF" w:rsidP="00312501">
            <w:pPr>
              <w:pStyle w:val="a3"/>
              <w:spacing w:before="5"/>
              <w:ind w:left="0"/>
              <w:jc w:val="left"/>
              <w:rPr>
                <w:sz w:val="21"/>
              </w:rPr>
            </w:pPr>
          </w:p>
        </w:tc>
        <w:tc>
          <w:tcPr>
            <w:tcW w:w="967" w:type="dxa"/>
          </w:tcPr>
          <w:p w:rsidR="002226FF" w:rsidRPr="00AD0CDF" w:rsidRDefault="002226FF" w:rsidP="00312501">
            <w:pPr>
              <w:pStyle w:val="a3"/>
              <w:spacing w:before="5"/>
              <w:ind w:left="0"/>
              <w:jc w:val="left"/>
              <w:rPr>
                <w:sz w:val="21"/>
              </w:rPr>
            </w:pPr>
          </w:p>
        </w:tc>
      </w:tr>
    </w:tbl>
    <w:p w:rsidR="002226FF" w:rsidRPr="00AD0CDF" w:rsidRDefault="002226FF" w:rsidP="002226FF">
      <w:pPr>
        <w:pStyle w:val="a3"/>
        <w:spacing w:before="5"/>
        <w:ind w:left="0"/>
        <w:jc w:val="left"/>
        <w:rPr>
          <w:sz w:val="21"/>
          <w:lang w:val="ru-RU"/>
        </w:rPr>
      </w:pPr>
    </w:p>
    <w:p w:rsidR="002226FF" w:rsidRPr="00AD0CDF" w:rsidRDefault="002226FF" w:rsidP="002226FF">
      <w:pPr>
        <w:pStyle w:val="a3"/>
        <w:spacing w:before="5"/>
        <w:ind w:left="0"/>
        <w:jc w:val="left"/>
        <w:rPr>
          <w:sz w:val="21"/>
          <w:lang w:val="ru-RU"/>
        </w:rPr>
      </w:pPr>
    </w:p>
    <w:p w:rsidR="002226FF" w:rsidRPr="00AD0CDF" w:rsidRDefault="002226FF" w:rsidP="002226FF">
      <w:pPr>
        <w:pStyle w:val="a3"/>
        <w:spacing w:before="5"/>
        <w:ind w:left="0"/>
        <w:jc w:val="left"/>
        <w:rPr>
          <w:sz w:val="21"/>
          <w:lang w:val="ru-RU"/>
        </w:rPr>
      </w:pPr>
    </w:p>
    <w:tbl>
      <w:tblPr>
        <w:tblStyle w:val="TableNormal"/>
        <w:tblW w:w="0" w:type="auto"/>
        <w:tblInd w:w="679" w:type="dxa"/>
        <w:tblLayout w:type="fixed"/>
        <w:tblLook w:val="01E0" w:firstRow="1" w:lastRow="1" w:firstColumn="1" w:lastColumn="1" w:noHBand="0" w:noVBand="0"/>
      </w:tblPr>
      <w:tblGrid>
        <w:gridCol w:w="4145"/>
        <w:gridCol w:w="4898"/>
      </w:tblGrid>
      <w:tr w:rsidR="002226FF" w:rsidTr="00312501">
        <w:trPr>
          <w:trHeight w:val="1257"/>
        </w:trPr>
        <w:tc>
          <w:tcPr>
            <w:tcW w:w="4145" w:type="dxa"/>
          </w:tcPr>
          <w:p w:rsidR="002226FF" w:rsidRPr="00AD0CDF" w:rsidRDefault="002226FF" w:rsidP="00312501">
            <w:pPr>
              <w:pStyle w:val="TableParagraph"/>
              <w:spacing w:line="244" w:lineRule="exact"/>
              <w:ind w:left="200"/>
              <w:rPr>
                <w:lang w:val="ru-RU"/>
              </w:rPr>
            </w:pPr>
            <w:r w:rsidRPr="00AD0CDF">
              <w:rPr>
                <w:lang w:val="ru-RU"/>
              </w:rPr>
              <w:t>Поставщик:</w:t>
            </w:r>
          </w:p>
          <w:p w:rsidR="002226FF" w:rsidRPr="00AD0CDF" w:rsidRDefault="002226FF" w:rsidP="00312501">
            <w:pPr>
              <w:pStyle w:val="TableParagraph"/>
              <w:spacing w:before="2"/>
              <w:ind w:left="200" w:right="380"/>
              <w:rPr>
                <w:lang w:val="ru-RU"/>
              </w:rPr>
            </w:pPr>
            <w:r w:rsidRPr="00AD0CDF">
              <w:rPr>
                <w:lang w:val="ru-RU"/>
              </w:rPr>
              <w:t>ОАО «Комбинат «Русский хлеб» ИНН 2222006462</w:t>
            </w:r>
          </w:p>
          <w:p w:rsidR="002226FF" w:rsidRPr="00AD0CDF" w:rsidRDefault="002226FF" w:rsidP="00312501">
            <w:pPr>
              <w:pStyle w:val="TableParagraph"/>
              <w:spacing w:before="2" w:line="251" w:lineRule="exact"/>
              <w:ind w:left="200"/>
              <w:rPr>
                <w:lang w:val="ru-RU"/>
              </w:rPr>
            </w:pPr>
            <w:r w:rsidRPr="00AD0CDF">
              <w:rPr>
                <w:lang w:val="ru-RU"/>
              </w:rPr>
              <w:t>Генеральный директор</w:t>
            </w:r>
          </w:p>
          <w:p w:rsidR="002226FF" w:rsidRPr="00AD0CDF" w:rsidRDefault="002226FF" w:rsidP="00312501">
            <w:pPr>
              <w:pStyle w:val="TableParagraph"/>
              <w:tabs>
                <w:tab w:val="left" w:pos="2016"/>
              </w:tabs>
              <w:spacing w:line="231" w:lineRule="exact"/>
              <w:ind w:left="200"/>
              <w:rPr>
                <w:lang w:val="ru-RU"/>
              </w:rPr>
            </w:pPr>
            <w:r w:rsidRPr="00AD0CDF">
              <w:rPr>
                <w:u w:val="single"/>
                <w:lang w:val="ru-RU"/>
              </w:rPr>
              <w:t xml:space="preserve"> </w:t>
            </w:r>
            <w:r w:rsidRPr="00AD0CDF">
              <w:rPr>
                <w:u w:val="single"/>
                <w:lang w:val="ru-RU"/>
              </w:rPr>
              <w:tab/>
            </w:r>
            <w:r w:rsidRPr="00AD0CDF">
              <w:rPr>
                <w:lang w:val="ru-RU"/>
              </w:rPr>
              <w:t>С.Н.</w:t>
            </w:r>
            <w:r w:rsidRPr="00AD0CDF">
              <w:rPr>
                <w:spacing w:val="-1"/>
                <w:lang w:val="ru-RU"/>
              </w:rPr>
              <w:t xml:space="preserve"> </w:t>
            </w:r>
            <w:proofErr w:type="spellStart"/>
            <w:r w:rsidRPr="00AD0CDF">
              <w:rPr>
                <w:spacing w:val="-3"/>
                <w:lang w:val="ru-RU"/>
              </w:rPr>
              <w:t>Бузова</w:t>
            </w:r>
            <w:proofErr w:type="spellEnd"/>
          </w:p>
        </w:tc>
        <w:tc>
          <w:tcPr>
            <w:tcW w:w="4898" w:type="dxa"/>
          </w:tcPr>
          <w:p w:rsidR="002226FF" w:rsidRPr="00AD0CDF" w:rsidRDefault="002226FF" w:rsidP="00312501">
            <w:pPr>
              <w:pStyle w:val="TableParagraph"/>
              <w:spacing w:line="244" w:lineRule="exact"/>
              <w:ind w:left="842"/>
            </w:pPr>
            <w:proofErr w:type="spellStart"/>
            <w:r w:rsidRPr="00AD0CDF">
              <w:t>Покупатель</w:t>
            </w:r>
            <w:proofErr w:type="spellEnd"/>
            <w:r w:rsidRPr="00AD0CDF">
              <w:t>:</w:t>
            </w:r>
          </w:p>
          <w:p w:rsidR="002226FF" w:rsidRPr="00AD0CDF" w:rsidRDefault="002226FF" w:rsidP="00312501">
            <w:pPr>
              <w:pStyle w:val="TableParagraph"/>
              <w:tabs>
                <w:tab w:val="left" w:pos="4747"/>
              </w:tabs>
              <w:spacing w:before="2"/>
              <w:ind w:left="842"/>
            </w:pPr>
            <w:r w:rsidRPr="00AD0CDF">
              <w:rPr>
                <w:u w:val="single"/>
              </w:rPr>
              <w:t xml:space="preserve"> </w:t>
            </w:r>
            <w:r w:rsidRPr="00AD0CDF">
              <w:rPr>
                <w:u w:val="single"/>
              </w:rPr>
              <w:tab/>
            </w:r>
          </w:p>
          <w:p w:rsidR="002226FF" w:rsidRPr="0022451F" w:rsidRDefault="002226FF" w:rsidP="00312501">
            <w:pPr>
              <w:pStyle w:val="TableParagraph"/>
              <w:tabs>
                <w:tab w:val="left" w:pos="4397"/>
              </w:tabs>
              <w:spacing w:before="1"/>
              <w:ind w:left="842"/>
              <w:rPr>
                <w:lang w:val="ru-RU"/>
              </w:rPr>
            </w:pPr>
            <w:r w:rsidRPr="00AD0CDF">
              <w:t>ИНН</w:t>
            </w:r>
            <w:r>
              <w:rPr>
                <w:spacing w:val="2"/>
              </w:rPr>
              <w:t xml:space="preserve"> </w:t>
            </w:r>
            <w:r>
              <w:rPr>
                <w:u w:val="single"/>
              </w:rPr>
              <w:t xml:space="preserve"> </w:t>
            </w:r>
            <w:r>
              <w:rPr>
                <w:u w:val="single"/>
              </w:rPr>
              <w:tab/>
            </w:r>
            <w:r w:rsidR="0022451F">
              <w:rPr>
                <w:u w:val="single"/>
                <w:lang w:val="ru-RU"/>
              </w:rPr>
              <w:t xml:space="preserve">      </w:t>
            </w:r>
          </w:p>
          <w:p w:rsidR="002226FF" w:rsidRDefault="002226FF" w:rsidP="00312501">
            <w:pPr>
              <w:pStyle w:val="TableParagraph"/>
              <w:tabs>
                <w:tab w:val="left" w:pos="4747"/>
              </w:tabs>
              <w:spacing w:before="1" w:line="251" w:lineRule="exact"/>
              <w:ind w:left="842"/>
            </w:pPr>
            <w:r>
              <w:rPr>
                <w:u w:val="single"/>
              </w:rPr>
              <w:t xml:space="preserve"> </w:t>
            </w:r>
            <w:r>
              <w:rPr>
                <w:u w:val="single"/>
              </w:rPr>
              <w:tab/>
            </w:r>
          </w:p>
          <w:p w:rsidR="002226FF" w:rsidRDefault="002226FF" w:rsidP="00312501">
            <w:pPr>
              <w:pStyle w:val="TableParagraph"/>
              <w:tabs>
                <w:tab w:val="left" w:pos="4747"/>
              </w:tabs>
              <w:spacing w:line="231" w:lineRule="exact"/>
              <w:ind w:left="842"/>
            </w:pPr>
            <w:r>
              <w:rPr>
                <w:u w:val="single"/>
              </w:rPr>
              <w:t xml:space="preserve"> </w:t>
            </w:r>
            <w:r>
              <w:rPr>
                <w:u w:val="single"/>
              </w:rPr>
              <w:tab/>
            </w:r>
          </w:p>
        </w:tc>
      </w:tr>
    </w:tbl>
    <w:p w:rsidR="002226FF" w:rsidRDefault="002226FF" w:rsidP="002226FF">
      <w:pPr>
        <w:pStyle w:val="a3"/>
        <w:tabs>
          <w:tab w:val="left" w:pos="10283"/>
        </w:tabs>
        <w:spacing w:before="39"/>
        <w:ind w:left="0"/>
        <w:jc w:val="left"/>
        <w:rPr>
          <w:lang w:val="ru-RU"/>
        </w:rPr>
      </w:pPr>
    </w:p>
    <w:sectPr w:rsidR="002226FF">
      <w:headerReference w:type="default" r:id="rId12"/>
      <w:pgSz w:w="11910" w:h="16840"/>
      <w:pgMar w:top="1060" w:right="620" w:bottom="940" w:left="820" w:header="283"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4E" w:rsidRDefault="00835E4E">
      <w:r>
        <w:separator/>
      </w:r>
    </w:p>
  </w:endnote>
  <w:endnote w:type="continuationSeparator" w:id="0">
    <w:p w:rsidR="00835E4E" w:rsidRDefault="0083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44" w:rsidRDefault="007C0E44">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503301248" behindDoc="1" locked="0" layoutInCell="1" allowOverlap="1">
              <wp:simplePos x="0" y="0"/>
              <wp:positionH relativeFrom="page">
                <wp:posOffset>1066800</wp:posOffset>
              </wp:positionH>
              <wp:positionV relativeFrom="page">
                <wp:posOffset>10073005</wp:posOffset>
              </wp:positionV>
              <wp:extent cx="1988820" cy="180975"/>
              <wp:effectExtent l="0" t="0" r="190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44" w:rsidRDefault="007C0E44">
                          <w:pPr>
                            <w:pStyle w:val="a3"/>
                            <w:tabs>
                              <w:tab w:val="left" w:pos="3111"/>
                            </w:tabs>
                            <w:spacing w:before="11"/>
                            <w:ind w:left="20"/>
                            <w:jc w:val="left"/>
                          </w:pPr>
                          <w:proofErr w:type="spellStart"/>
                          <w:r>
                            <w:t>Поставщик</w:t>
                          </w:r>
                          <w:proofErr w:type="spellEnd"/>
                          <w:r>
                            <w:t xml:space="preserve"> </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pt;margin-top:793.15pt;width:156.6pt;height:14.25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TB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" filled="f" stroked="f">
              <v:textbox inset="0,0,0,0">
                <w:txbxContent>
                  <w:p w:rsidR="007C0E44" w:rsidRDefault="007C0E44">
                    <w:pPr>
                      <w:pStyle w:val="a3"/>
                      <w:tabs>
                        <w:tab w:val="left" w:pos="3111"/>
                      </w:tabs>
                      <w:spacing w:before="11"/>
                      <w:ind w:left="20"/>
                      <w:jc w:val="left"/>
                    </w:pPr>
                    <w:proofErr w:type="spellStart"/>
                    <w:r>
                      <w:t>Поставщик</w:t>
                    </w:r>
                    <w:proofErr w:type="spellEnd"/>
                    <w:r>
                      <w:t xml:space="preserve"> </w:t>
                    </w:r>
                    <w:r>
                      <w:rPr>
                        <w:spacing w:val="3"/>
                      </w:rPr>
                      <w:t xml:space="preserve"> </w:t>
                    </w:r>
                    <w:r>
                      <w:rPr>
                        <w:u w:val="single"/>
                      </w:rPr>
                      <w:t xml:space="preserve"> </w:t>
                    </w:r>
                    <w:r>
                      <w:rPr>
                        <w:u w:val="single"/>
                      </w:rPr>
                      <w:tab/>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503301272" behindDoc="1" locked="0" layoutInCell="1" allowOverlap="1">
              <wp:simplePos x="0" y="0"/>
              <wp:positionH relativeFrom="page">
                <wp:posOffset>5015230</wp:posOffset>
              </wp:positionH>
              <wp:positionV relativeFrom="page">
                <wp:posOffset>10073005</wp:posOffset>
              </wp:positionV>
              <wp:extent cx="2053590" cy="18097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44" w:rsidRDefault="007C0E44">
                          <w:pPr>
                            <w:pStyle w:val="a3"/>
                            <w:tabs>
                              <w:tab w:val="left" w:pos="3212"/>
                            </w:tabs>
                            <w:spacing w:before="11"/>
                            <w:ind w:left="20"/>
                            <w:jc w:val="left"/>
                          </w:pPr>
                          <w:proofErr w:type="spellStart"/>
                          <w:r>
                            <w:t>Покупатель</w:t>
                          </w:r>
                          <w:proofErr w:type="spellEnd"/>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94.9pt;margin-top:793.15pt;width:161.7pt;height:14.2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vW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Ay86DJK4KiEMz/2kmV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" filled="f" stroked="f">
              <v:textbox inset="0,0,0,0">
                <w:txbxContent>
                  <w:p w:rsidR="007C0E44" w:rsidRDefault="007C0E44">
                    <w:pPr>
                      <w:pStyle w:val="a3"/>
                      <w:tabs>
                        <w:tab w:val="left" w:pos="3212"/>
                      </w:tabs>
                      <w:spacing w:before="11"/>
                      <w:ind w:left="20"/>
                      <w:jc w:val="left"/>
                    </w:pPr>
                    <w:proofErr w:type="spellStart"/>
                    <w:r>
                      <w:t>Покупатель</w:t>
                    </w:r>
                    <w:proofErr w:type="spellEnd"/>
                    <w:r>
                      <w:rPr>
                        <w:spacing w:val="2"/>
                      </w:rPr>
                      <w:t xml:space="preserve"> </w:t>
                    </w:r>
                    <w:r>
                      <w:rPr>
                        <w:u w:val="single"/>
                      </w:rPr>
                      <w:t xml:space="preserve"> </w:t>
                    </w:r>
                    <w:r>
                      <w:rPr>
                        <w:u w:val="single"/>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4E" w:rsidRDefault="00835E4E">
      <w:r>
        <w:separator/>
      </w:r>
    </w:p>
  </w:footnote>
  <w:footnote w:type="continuationSeparator" w:id="0">
    <w:p w:rsidR="00835E4E" w:rsidRDefault="00835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44" w:rsidRDefault="007C0E44">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503301224" behindDoc="1" locked="0" layoutInCell="1" allowOverlap="1">
              <wp:simplePos x="0" y="0"/>
              <wp:positionH relativeFrom="page">
                <wp:posOffset>4917440</wp:posOffset>
              </wp:positionH>
              <wp:positionV relativeFrom="page">
                <wp:posOffset>167005</wp:posOffset>
              </wp:positionV>
              <wp:extent cx="2115820" cy="180975"/>
              <wp:effectExtent l="254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44" w:rsidRDefault="007C0E44">
                          <w:pPr>
                            <w:spacing w:before="11"/>
                            <w:ind w:left="20"/>
                            <w:rPr>
                              <w:i/>
                            </w:rPr>
                          </w:pPr>
                          <w:proofErr w:type="spellStart"/>
                          <w:r>
                            <w:rPr>
                              <w:i/>
                            </w:rPr>
                            <w:t>Типовая</w:t>
                          </w:r>
                          <w:proofErr w:type="spellEnd"/>
                          <w:r>
                            <w:rPr>
                              <w:i/>
                            </w:rPr>
                            <w:t xml:space="preserve"> </w:t>
                          </w:r>
                          <w:proofErr w:type="spellStart"/>
                          <w:r>
                            <w:rPr>
                              <w:i/>
                            </w:rPr>
                            <w:t>форма</w:t>
                          </w:r>
                          <w:proofErr w:type="spellEnd"/>
                          <w:r>
                            <w:rPr>
                              <w:i/>
                            </w:rPr>
                            <w:t xml:space="preserve"> </w:t>
                          </w:r>
                          <w:proofErr w:type="spellStart"/>
                          <w:r>
                            <w:rPr>
                              <w:i/>
                            </w:rPr>
                            <w:t>договора</w:t>
                          </w:r>
                          <w:proofErr w:type="spellEnd"/>
                          <w:r>
                            <w:rPr>
                              <w:i/>
                            </w:rPr>
                            <w:t xml:space="preserve"> </w:t>
                          </w:r>
                          <w:proofErr w:type="spellStart"/>
                          <w:r>
                            <w:rPr>
                              <w:i/>
                            </w:rPr>
                            <w:t>поставки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7.2pt;margin-top:13.15pt;width:166.6pt;height:14.2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7f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" filled="f" stroked="f">
              <v:textbox inset="0,0,0,0">
                <w:txbxContent>
                  <w:p w:rsidR="007C0E44" w:rsidRDefault="007C0E44">
                    <w:pPr>
                      <w:spacing w:before="11"/>
                      <w:ind w:left="20"/>
                      <w:rPr>
                        <w:i/>
                      </w:rPr>
                    </w:pPr>
                    <w:proofErr w:type="spellStart"/>
                    <w:r>
                      <w:rPr>
                        <w:i/>
                      </w:rPr>
                      <w:t>Типовая</w:t>
                    </w:r>
                    <w:proofErr w:type="spellEnd"/>
                    <w:r>
                      <w:rPr>
                        <w:i/>
                      </w:rPr>
                      <w:t xml:space="preserve"> </w:t>
                    </w:r>
                    <w:proofErr w:type="spellStart"/>
                    <w:r>
                      <w:rPr>
                        <w:i/>
                      </w:rPr>
                      <w:t>форма</w:t>
                    </w:r>
                    <w:proofErr w:type="spellEnd"/>
                    <w:r>
                      <w:rPr>
                        <w:i/>
                      </w:rPr>
                      <w:t xml:space="preserve"> </w:t>
                    </w:r>
                    <w:proofErr w:type="spellStart"/>
                    <w:r>
                      <w:rPr>
                        <w:i/>
                      </w:rPr>
                      <w:t>договора</w:t>
                    </w:r>
                    <w:proofErr w:type="spellEnd"/>
                    <w:r>
                      <w:rPr>
                        <w:i/>
                      </w:rPr>
                      <w:t xml:space="preserve"> </w:t>
                    </w:r>
                    <w:proofErr w:type="spellStart"/>
                    <w:r>
                      <w:rPr>
                        <w:i/>
                      </w:rPr>
                      <w:t>поставки</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44" w:rsidRDefault="007C0E44">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503301296" behindDoc="1" locked="0" layoutInCell="1" allowOverlap="1">
              <wp:simplePos x="0" y="0"/>
              <wp:positionH relativeFrom="page">
                <wp:posOffset>3115945</wp:posOffset>
              </wp:positionH>
              <wp:positionV relativeFrom="page">
                <wp:posOffset>167005</wp:posOffset>
              </wp:positionV>
              <wp:extent cx="3953510" cy="525780"/>
              <wp:effectExtent l="127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44" w:rsidRPr="00D42686" w:rsidRDefault="007C0E44">
                          <w:pPr>
                            <w:spacing w:before="11"/>
                            <w:ind w:left="2857"/>
                            <w:rPr>
                              <w:i/>
                              <w:lang w:val="ru-RU"/>
                            </w:rPr>
                          </w:pPr>
                          <w:r w:rsidRPr="00D42686">
                            <w:rPr>
                              <w:i/>
                              <w:lang w:val="ru-RU"/>
                            </w:rPr>
                            <w:t>Типовая форма договора поставки</w:t>
                          </w:r>
                        </w:p>
                        <w:p w:rsidR="007C0E44" w:rsidRDefault="007C0E44">
                          <w:pPr>
                            <w:pStyle w:val="a3"/>
                            <w:tabs>
                              <w:tab w:val="left" w:pos="4242"/>
                              <w:tab w:val="left" w:pos="6205"/>
                            </w:tabs>
                            <w:spacing w:before="1" w:line="273" w:lineRule="auto"/>
                            <w:ind w:left="20" w:right="18" w:firstLine="3927"/>
                            <w:jc w:val="left"/>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45.35pt;margin-top:13.15pt;width:311.3pt;height:41.4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" filled="f" stroked="f">
              <v:textbox inset="0,0,0,0">
                <w:txbxContent>
                  <w:p w:rsidR="007C0E44" w:rsidRPr="00D42686" w:rsidRDefault="007C0E44">
                    <w:pPr>
                      <w:spacing w:before="11"/>
                      <w:ind w:left="2857"/>
                      <w:rPr>
                        <w:i/>
                        <w:lang w:val="ru-RU"/>
                      </w:rPr>
                    </w:pPr>
                    <w:r w:rsidRPr="00D42686">
                      <w:rPr>
                        <w:i/>
                        <w:lang w:val="ru-RU"/>
                      </w:rPr>
                      <w:t>Типовая форма договора поставки</w:t>
                    </w:r>
                  </w:p>
                  <w:p w:rsidR="007C0E44" w:rsidRDefault="007C0E44">
                    <w:pPr>
                      <w:pStyle w:val="a3"/>
                      <w:tabs>
                        <w:tab w:val="left" w:pos="4242"/>
                        <w:tab w:val="left" w:pos="6205"/>
                      </w:tabs>
                      <w:spacing w:before="1" w:line="273" w:lineRule="auto"/>
                      <w:ind w:left="20" w:right="18" w:firstLine="3927"/>
                      <w:jc w:val="left"/>
                      <w:rPr>
                        <w:lang w:val="ru-RU"/>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44" w:rsidRDefault="007C0E44">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503301320" behindDoc="1" locked="0" layoutInCell="1" allowOverlap="1">
              <wp:simplePos x="0" y="0"/>
              <wp:positionH relativeFrom="page">
                <wp:posOffset>4917440</wp:posOffset>
              </wp:positionH>
              <wp:positionV relativeFrom="page">
                <wp:posOffset>167005</wp:posOffset>
              </wp:positionV>
              <wp:extent cx="2115820" cy="180975"/>
              <wp:effectExtent l="254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44" w:rsidRDefault="007C0E44">
                          <w:pPr>
                            <w:spacing w:before="11"/>
                            <w:ind w:left="20"/>
                            <w:rPr>
                              <w:i/>
                            </w:rPr>
                          </w:pPr>
                          <w:proofErr w:type="spellStart"/>
                          <w:r>
                            <w:rPr>
                              <w:i/>
                            </w:rPr>
                            <w:t>Типовая</w:t>
                          </w:r>
                          <w:proofErr w:type="spellEnd"/>
                          <w:r>
                            <w:rPr>
                              <w:i/>
                            </w:rPr>
                            <w:t xml:space="preserve"> </w:t>
                          </w:r>
                          <w:proofErr w:type="spellStart"/>
                          <w:r>
                            <w:rPr>
                              <w:i/>
                            </w:rPr>
                            <w:t>форма</w:t>
                          </w:r>
                          <w:proofErr w:type="spellEnd"/>
                          <w:r>
                            <w:rPr>
                              <w:i/>
                            </w:rPr>
                            <w:t xml:space="preserve"> </w:t>
                          </w:r>
                          <w:proofErr w:type="spellStart"/>
                          <w:r>
                            <w:rPr>
                              <w:i/>
                            </w:rPr>
                            <w:t>договора</w:t>
                          </w:r>
                          <w:proofErr w:type="spellEnd"/>
                          <w:r>
                            <w:rPr>
                              <w:i/>
                            </w:rPr>
                            <w:t xml:space="preserve"> </w:t>
                          </w:r>
                          <w:proofErr w:type="spellStart"/>
                          <w:r>
                            <w:rPr>
                              <w:i/>
                            </w:rPr>
                            <w:t>поставки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87.2pt;margin-top:13.15pt;width:166.6pt;height:14.2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qz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" filled="f" stroked="f">
              <v:textbox inset="0,0,0,0">
                <w:txbxContent>
                  <w:p w:rsidR="007C0E44" w:rsidRDefault="007C0E44">
                    <w:pPr>
                      <w:spacing w:before="11"/>
                      <w:ind w:left="20"/>
                      <w:rPr>
                        <w:i/>
                      </w:rPr>
                    </w:pPr>
                    <w:proofErr w:type="spellStart"/>
                    <w:r>
                      <w:rPr>
                        <w:i/>
                      </w:rPr>
                      <w:t>Типовая</w:t>
                    </w:r>
                    <w:proofErr w:type="spellEnd"/>
                    <w:r>
                      <w:rPr>
                        <w:i/>
                      </w:rPr>
                      <w:t xml:space="preserve"> </w:t>
                    </w:r>
                    <w:proofErr w:type="spellStart"/>
                    <w:r>
                      <w:rPr>
                        <w:i/>
                      </w:rPr>
                      <w:t>форма</w:t>
                    </w:r>
                    <w:proofErr w:type="spellEnd"/>
                    <w:r>
                      <w:rPr>
                        <w:i/>
                      </w:rPr>
                      <w:t xml:space="preserve"> </w:t>
                    </w:r>
                    <w:proofErr w:type="spellStart"/>
                    <w:r>
                      <w:rPr>
                        <w:i/>
                      </w:rPr>
                      <w:t>договора</w:t>
                    </w:r>
                    <w:proofErr w:type="spellEnd"/>
                    <w:r>
                      <w:rPr>
                        <w:i/>
                      </w:rPr>
                      <w:t xml:space="preserve"> </w:t>
                    </w:r>
                    <w:proofErr w:type="spellStart"/>
                    <w:r>
                      <w:rPr>
                        <w:i/>
                      </w:rPr>
                      <w:t>поставки</w:t>
                    </w:r>
                    <w:proofErr w:type="spell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44" w:rsidRDefault="007C0E44">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503301344" behindDoc="1" locked="0" layoutInCell="1" allowOverlap="1">
              <wp:simplePos x="0" y="0"/>
              <wp:positionH relativeFrom="page">
                <wp:posOffset>3115945</wp:posOffset>
              </wp:positionH>
              <wp:positionV relativeFrom="page">
                <wp:posOffset>167005</wp:posOffset>
              </wp:positionV>
              <wp:extent cx="3950970" cy="525780"/>
              <wp:effectExtent l="1270"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44" w:rsidRPr="00D42686" w:rsidRDefault="007C0E44">
                          <w:pPr>
                            <w:spacing w:before="11"/>
                            <w:ind w:left="2857"/>
                            <w:rPr>
                              <w:i/>
                              <w:lang w:val="ru-RU"/>
                            </w:rPr>
                          </w:pPr>
                          <w:r w:rsidRPr="00D42686">
                            <w:rPr>
                              <w:i/>
                              <w:lang w:val="ru-RU"/>
                            </w:rPr>
                            <w:t>Типовая форма договора поставки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45.35pt;margin-top:13.15pt;width:311.1pt;height:41.4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LcsAIAALA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" filled="f" stroked="f">
              <v:textbox inset="0,0,0,0">
                <w:txbxContent>
                  <w:p w:rsidR="007C0E44" w:rsidRPr="00D42686" w:rsidRDefault="007C0E44">
                    <w:pPr>
                      <w:spacing w:before="11"/>
                      <w:ind w:left="2857"/>
                      <w:rPr>
                        <w:i/>
                        <w:lang w:val="ru-RU"/>
                      </w:rPr>
                    </w:pPr>
                    <w:r w:rsidRPr="00D42686">
                      <w:rPr>
                        <w:i/>
                        <w:lang w:val="ru-RU"/>
                      </w:rPr>
                      <w:t>Типовая форма договора поставки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32F63"/>
    <w:multiLevelType w:val="multilevel"/>
    <w:tmpl w:val="4BCC5328"/>
    <w:lvl w:ilvl="0">
      <w:start w:val="2"/>
      <w:numFmt w:val="decimal"/>
      <w:lvlText w:val="%1."/>
      <w:lvlJc w:val="left"/>
      <w:pPr>
        <w:ind w:left="360" w:hanging="360"/>
      </w:pPr>
      <w:rPr>
        <w:rFonts w:hint="default"/>
      </w:rPr>
    </w:lvl>
    <w:lvl w:ilvl="1">
      <w:start w:val="6"/>
      <w:numFmt w:val="decimal"/>
      <w:lvlText w:val="%1.%2."/>
      <w:lvlJc w:val="left"/>
      <w:pPr>
        <w:ind w:left="92" w:hanging="360"/>
      </w:pPr>
      <w:rPr>
        <w:rFonts w:hint="default"/>
      </w:rPr>
    </w:lvl>
    <w:lvl w:ilvl="2">
      <w:start w:val="1"/>
      <w:numFmt w:val="decimal"/>
      <w:lvlText w:val="%1.%2.%3."/>
      <w:lvlJc w:val="left"/>
      <w:pPr>
        <w:ind w:left="184"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6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36" w:hanging="1440"/>
      </w:pPr>
      <w:rPr>
        <w:rFonts w:hint="default"/>
      </w:rPr>
    </w:lvl>
    <w:lvl w:ilvl="8">
      <w:start w:val="1"/>
      <w:numFmt w:val="decimal"/>
      <w:lvlText w:val="%1.%2.%3.%4.%5.%6.%7.%8.%9."/>
      <w:lvlJc w:val="left"/>
      <w:pPr>
        <w:ind w:left="-344" w:hanging="1800"/>
      </w:pPr>
      <w:rPr>
        <w:rFonts w:hint="default"/>
      </w:rPr>
    </w:lvl>
  </w:abstractNum>
  <w:abstractNum w:abstractNumId="1">
    <w:nsid w:val="1F0C361B"/>
    <w:multiLevelType w:val="hybridMultilevel"/>
    <w:tmpl w:val="CCFEDCB0"/>
    <w:lvl w:ilvl="0" w:tplc="FA24E82E">
      <w:numFmt w:val="bullet"/>
      <w:lvlText w:val="-"/>
      <w:lvlJc w:val="left"/>
      <w:pPr>
        <w:ind w:left="313" w:hanging="130"/>
      </w:pPr>
      <w:rPr>
        <w:rFonts w:ascii="Times New Roman" w:eastAsia="Times New Roman" w:hAnsi="Times New Roman" w:cs="Times New Roman" w:hint="default"/>
        <w:w w:val="100"/>
        <w:sz w:val="22"/>
        <w:szCs w:val="22"/>
        <w:lang w:val="en-US" w:eastAsia="en-US" w:bidi="en-US"/>
      </w:rPr>
    </w:lvl>
    <w:lvl w:ilvl="1" w:tplc="B8BEDC42">
      <w:numFmt w:val="bullet"/>
      <w:lvlText w:val="•"/>
      <w:lvlJc w:val="left"/>
      <w:pPr>
        <w:ind w:left="1334" w:hanging="130"/>
      </w:pPr>
      <w:rPr>
        <w:rFonts w:hint="default"/>
        <w:lang w:val="en-US" w:eastAsia="en-US" w:bidi="en-US"/>
      </w:rPr>
    </w:lvl>
    <w:lvl w:ilvl="2" w:tplc="77440CE0">
      <w:numFmt w:val="bullet"/>
      <w:lvlText w:val="•"/>
      <w:lvlJc w:val="left"/>
      <w:pPr>
        <w:ind w:left="2348" w:hanging="130"/>
      </w:pPr>
      <w:rPr>
        <w:rFonts w:hint="default"/>
        <w:lang w:val="en-US" w:eastAsia="en-US" w:bidi="en-US"/>
      </w:rPr>
    </w:lvl>
    <w:lvl w:ilvl="3" w:tplc="2BE43264">
      <w:numFmt w:val="bullet"/>
      <w:lvlText w:val="•"/>
      <w:lvlJc w:val="left"/>
      <w:pPr>
        <w:ind w:left="3363" w:hanging="130"/>
      </w:pPr>
      <w:rPr>
        <w:rFonts w:hint="default"/>
        <w:lang w:val="en-US" w:eastAsia="en-US" w:bidi="en-US"/>
      </w:rPr>
    </w:lvl>
    <w:lvl w:ilvl="4" w:tplc="6C36C766">
      <w:numFmt w:val="bullet"/>
      <w:lvlText w:val="•"/>
      <w:lvlJc w:val="left"/>
      <w:pPr>
        <w:ind w:left="4377" w:hanging="130"/>
      </w:pPr>
      <w:rPr>
        <w:rFonts w:hint="default"/>
        <w:lang w:val="en-US" w:eastAsia="en-US" w:bidi="en-US"/>
      </w:rPr>
    </w:lvl>
    <w:lvl w:ilvl="5" w:tplc="1DC2F7DE">
      <w:numFmt w:val="bullet"/>
      <w:lvlText w:val="•"/>
      <w:lvlJc w:val="left"/>
      <w:pPr>
        <w:ind w:left="5392" w:hanging="130"/>
      </w:pPr>
      <w:rPr>
        <w:rFonts w:hint="default"/>
        <w:lang w:val="en-US" w:eastAsia="en-US" w:bidi="en-US"/>
      </w:rPr>
    </w:lvl>
    <w:lvl w:ilvl="6" w:tplc="82823A94">
      <w:numFmt w:val="bullet"/>
      <w:lvlText w:val="•"/>
      <w:lvlJc w:val="left"/>
      <w:pPr>
        <w:ind w:left="6406" w:hanging="130"/>
      </w:pPr>
      <w:rPr>
        <w:rFonts w:hint="default"/>
        <w:lang w:val="en-US" w:eastAsia="en-US" w:bidi="en-US"/>
      </w:rPr>
    </w:lvl>
    <w:lvl w:ilvl="7" w:tplc="B352BF30">
      <w:numFmt w:val="bullet"/>
      <w:lvlText w:val="•"/>
      <w:lvlJc w:val="left"/>
      <w:pPr>
        <w:ind w:left="7420" w:hanging="130"/>
      </w:pPr>
      <w:rPr>
        <w:rFonts w:hint="default"/>
        <w:lang w:val="en-US" w:eastAsia="en-US" w:bidi="en-US"/>
      </w:rPr>
    </w:lvl>
    <w:lvl w:ilvl="8" w:tplc="2DAC846C">
      <w:numFmt w:val="bullet"/>
      <w:lvlText w:val="•"/>
      <w:lvlJc w:val="left"/>
      <w:pPr>
        <w:ind w:left="8435" w:hanging="130"/>
      </w:pPr>
      <w:rPr>
        <w:rFonts w:hint="default"/>
        <w:lang w:val="en-US" w:eastAsia="en-US" w:bidi="en-US"/>
      </w:rPr>
    </w:lvl>
  </w:abstractNum>
  <w:abstractNum w:abstractNumId="2">
    <w:nsid w:val="22AC52DF"/>
    <w:multiLevelType w:val="hybridMultilevel"/>
    <w:tmpl w:val="FBD4C000"/>
    <w:lvl w:ilvl="0" w:tplc="7362EBF6">
      <w:numFmt w:val="bullet"/>
      <w:lvlText w:val="-"/>
      <w:lvlJc w:val="left"/>
      <w:pPr>
        <w:ind w:left="879" w:hanging="173"/>
      </w:pPr>
      <w:rPr>
        <w:rFonts w:ascii="Times New Roman" w:eastAsia="Times New Roman" w:hAnsi="Times New Roman" w:cs="Times New Roman" w:hint="default"/>
        <w:w w:val="100"/>
        <w:sz w:val="20"/>
        <w:szCs w:val="20"/>
        <w:lang w:val="en-US" w:eastAsia="en-US" w:bidi="en-US"/>
      </w:rPr>
    </w:lvl>
    <w:lvl w:ilvl="1" w:tplc="029C6C7C">
      <w:numFmt w:val="bullet"/>
      <w:lvlText w:val="•"/>
      <w:lvlJc w:val="left"/>
      <w:pPr>
        <w:ind w:left="1838" w:hanging="173"/>
      </w:pPr>
      <w:rPr>
        <w:rFonts w:hint="default"/>
        <w:lang w:val="en-US" w:eastAsia="en-US" w:bidi="en-US"/>
      </w:rPr>
    </w:lvl>
    <w:lvl w:ilvl="2" w:tplc="4A5C2DE4">
      <w:numFmt w:val="bullet"/>
      <w:lvlText w:val="•"/>
      <w:lvlJc w:val="left"/>
      <w:pPr>
        <w:ind w:left="2796" w:hanging="173"/>
      </w:pPr>
      <w:rPr>
        <w:rFonts w:hint="default"/>
        <w:lang w:val="en-US" w:eastAsia="en-US" w:bidi="en-US"/>
      </w:rPr>
    </w:lvl>
    <w:lvl w:ilvl="3" w:tplc="F95E1DD0">
      <w:numFmt w:val="bullet"/>
      <w:lvlText w:val="•"/>
      <w:lvlJc w:val="left"/>
      <w:pPr>
        <w:ind w:left="3755" w:hanging="173"/>
      </w:pPr>
      <w:rPr>
        <w:rFonts w:hint="default"/>
        <w:lang w:val="en-US" w:eastAsia="en-US" w:bidi="en-US"/>
      </w:rPr>
    </w:lvl>
    <w:lvl w:ilvl="4" w:tplc="F9E67368">
      <w:numFmt w:val="bullet"/>
      <w:lvlText w:val="•"/>
      <w:lvlJc w:val="left"/>
      <w:pPr>
        <w:ind w:left="4713" w:hanging="173"/>
      </w:pPr>
      <w:rPr>
        <w:rFonts w:hint="default"/>
        <w:lang w:val="en-US" w:eastAsia="en-US" w:bidi="en-US"/>
      </w:rPr>
    </w:lvl>
    <w:lvl w:ilvl="5" w:tplc="C1542774">
      <w:numFmt w:val="bullet"/>
      <w:lvlText w:val="•"/>
      <w:lvlJc w:val="left"/>
      <w:pPr>
        <w:ind w:left="5672" w:hanging="173"/>
      </w:pPr>
      <w:rPr>
        <w:rFonts w:hint="default"/>
        <w:lang w:val="en-US" w:eastAsia="en-US" w:bidi="en-US"/>
      </w:rPr>
    </w:lvl>
    <w:lvl w:ilvl="6" w:tplc="D1043D0E">
      <w:numFmt w:val="bullet"/>
      <w:lvlText w:val="•"/>
      <w:lvlJc w:val="left"/>
      <w:pPr>
        <w:ind w:left="6630" w:hanging="173"/>
      </w:pPr>
      <w:rPr>
        <w:rFonts w:hint="default"/>
        <w:lang w:val="en-US" w:eastAsia="en-US" w:bidi="en-US"/>
      </w:rPr>
    </w:lvl>
    <w:lvl w:ilvl="7" w:tplc="A1CC88C8">
      <w:numFmt w:val="bullet"/>
      <w:lvlText w:val="•"/>
      <w:lvlJc w:val="left"/>
      <w:pPr>
        <w:ind w:left="7588" w:hanging="173"/>
      </w:pPr>
      <w:rPr>
        <w:rFonts w:hint="default"/>
        <w:lang w:val="en-US" w:eastAsia="en-US" w:bidi="en-US"/>
      </w:rPr>
    </w:lvl>
    <w:lvl w:ilvl="8" w:tplc="DF008438">
      <w:numFmt w:val="bullet"/>
      <w:lvlText w:val="•"/>
      <w:lvlJc w:val="left"/>
      <w:pPr>
        <w:ind w:left="8547" w:hanging="173"/>
      </w:pPr>
      <w:rPr>
        <w:rFonts w:hint="default"/>
        <w:lang w:val="en-US" w:eastAsia="en-US" w:bidi="en-US"/>
      </w:rPr>
    </w:lvl>
  </w:abstractNum>
  <w:abstractNum w:abstractNumId="3">
    <w:nsid w:val="241731E0"/>
    <w:multiLevelType w:val="hybridMultilevel"/>
    <w:tmpl w:val="48A45278"/>
    <w:lvl w:ilvl="0" w:tplc="379A9462">
      <w:start w:val="1"/>
      <w:numFmt w:val="decimal"/>
      <w:lvlText w:val="%1)"/>
      <w:lvlJc w:val="left"/>
      <w:pPr>
        <w:ind w:left="1585" w:hanging="707"/>
      </w:pPr>
      <w:rPr>
        <w:rFonts w:ascii="Times New Roman" w:eastAsia="Times New Roman" w:hAnsi="Times New Roman" w:cs="Times New Roman" w:hint="default"/>
        <w:w w:val="100"/>
        <w:sz w:val="20"/>
        <w:szCs w:val="20"/>
        <w:lang w:val="en-US" w:eastAsia="en-US" w:bidi="en-US"/>
      </w:rPr>
    </w:lvl>
    <w:lvl w:ilvl="1" w:tplc="01A08F56">
      <w:numFmt w:val="bullet"/>
      <w:lvlText w:val="•"/>
      <w:lvlJc w:val="left"/>
      <w:pPr>
        <w:ind w:left="2468" w:hanging="707"/>
      </w:pPr>
      <w:rPr>
        <w:rFonts w:hint="default"/>
        <w:lang w:val="en-US" w:eastAsia="en-US" w:bidi="en-US"/>
      </w:rPr>
    </w:lvl>
    <w:lvl w:ilvl="2" w:tplc="697AF9A4">
      <w:numFmt w:val="bullet"/>
      <w:lvlText w:val="•"/>
      <w:lvlJc w:val="left"/>
      <w:pPr>
        <w:ind w:left="3356" w:hanging="707"/>
      </w:pPr>
      <w:rPr>
        <w:rFonts w:hint="default"/>
        <w:lang w:val="en-US" w:eastAsia="en-US" w:bidi="en-US"/>
      </w:rPr>
    </w:lvl>
    <w:lvl w:ilvl="3" w:tplc="CEBCAE60">
      <w:numFmt w:val="bullet"/>
      <w:lvlText w:val="•"/>
      <w:lvlJc w:val="left"/>
      <w:pPr>
        <w:ind w:left="4245" w:hanging="707"/>
      </w:pPr>
      <w:rPr>
        <w:rFonts w:hint="default"/>
        <w:lang w:val="en-US" w:eastAsia="en-US" w:bidi="en-US"/>
      </w:rPr>
    </w:lvl>
    <w:lvl w:ilvl="4" w:tplc="2B84B236">
      <w:numFmt w:val="bullet"/>
      <w:lvlText w:val="•"/>
      <w:lvlJc w:val="left"/>
      <w:pPr>
        <w:ind w:left="5133" w:hanging="707"/>
      </w:pPr>
      <w:rPr>
        <w:rFonts w:hint="default"/>
        <w:lang w:val="en-US" w:eastAsia="en-US" w:bidi="en-US"/>
      </w:rPr>
    </w:lvl>
    <w:lvl w:ilvl="5" w:tplc="5F140856">
      <w:numFmt w:val="bullet"/>
      <w:lvlText w:val="•"/>
      <w:lvlJc w:val="left"/>
      <w:pPr>
        <w:ind w:left="6022" w:hanging="707"/>
      </w:pPr>
      <w:rPr>
        <w:rFonts w:hint="default"/>
        <w:lang w:val="en-US" w:eastAsia="en-US" w:bidi="en-US"/>
      </w:rPr>
    </w:lvl>
    <w:lvl w:ilvl="6" w:tplc="16201B22">
      <w:numFmt w:val="bullet"/>
      <w:lvlText w:val="•"/>
      <w:lvlJc w:val="left"/>
      <w:pPr>
        <w:ind w:left="6910" w:hanging="707"/>
      </w:pPr>
      <w:rPr>
        <w:rFonts w:hint="default"/>
        <w:lang w:val="en-US" w:eastAsia="en-US" w:bidi="en-US"/>
      </w:rPr>
    </w:lvl>
    <w:lvl w:ilvl="7" w:tplc="68261A9C">
      <w:numFmt w:val="bullet"/>
      <w:lvlText w:val="•"/>
      <w:lvlJc w:val="left"/>
      <w:pPr>
        <w:ind w:left="7798" w:hanging="707"/>
      </w:pPr>
      <w:rPr>
        <w:rFonts w:hint="default"/>
        <w:lang w:val="en-US" w:eastAsia="en-US" w:bidi="en-US"/>
      </w:rPr>
    </w:lvl>
    <w:lvl w:ilvl="8" w:tplc="49B28EC2">
      <w:numFmt w:val="bullet"/>
      <w:lvlText w:val="•"/>
      <w:lvlJc w:val="left"/>
      <w:pPr>
        <w:ind w:left="8687" w:hanging="707"/>
      </w:pPr>
      <w:rPr>
        <w:rFonts w:hint="default"/>
        <w:lang w:val="en-US" w:eastAsia="en-US" w:bidi="en-US"/>
      </w:rPr>
    </w:lvl>
  </w:abstractNum>
  <w:abstractNum w:abstractNumId="4">
    <w:nsid w:val="26D16C1C"/>
    <w:multiLevelType w:val="multilevel"/>
    <w:tmpl w:val="70526DCC"/>
    <w:lvl w:ilvl="0">
      <w:start w:val="2"/>
      <w:numFmt w:val="decimal"/>
      <w:lvlText w:val="%1."/>
      <w:lvlJc w:val="left"/>
      <w:pPr>
        <w:ind w:left="360" w:hanging="360"/>
      </w:pPr>
      <w:rPr>
        <w:rFonts w:hint="default"/>
      </w:rPr>
    </w:lvl>
    <w:lvl w:ilvl="1">
      <w:start w:val="4"/>
      <w:numFmt w:val="decimal"/>
      <w:lvlText w:val="%1.%2."/>
      <w:lvlJc w:val="left"/>
      <w:pPr>
        <w:ind w:left="92" w:hanging="360"/>
      </w:pPr>
      <w:rPr>
        <w:rFonts w:hint="default"/>
      </w:rPr>
    </w:lvl>
    <w:lvl w:ilvl="2">
      <w:start w:val="1"/>
      <w:numFmt w:val="decimal"/>
      <w:lvlText w:val="%1.%2.%3."/>
      <w:lvlJc w:val="left"/>
      <w:pPr>
        <w:ind w:left="184"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60" w:hanging="1080"/>
      </w:pPr>
      <w:rPr>
        <w:rFonts w:hint="default"/>
      </w:rPr>
    </w:lvl>
    <w:lvl w:ilvl="6">
      <w:start w:val="1"/>
      <w:numFmt w:val="decimal"/>
      <w:lvlText w:val="%1.%2.%3.%4.%5.%6.%7."/>
      <w:lvlJc w:val="left"/>
      <w:pPr>
        <w:ind w:left="-528" w:hanging="1080"/>
      </w:pPr>
      <w:rPr>
        <w:rFonts w:hint="default"/>
      </w:rPr>
    </w:lvl>
    <w:lvl w:ilvl="7">
      <w:start w:val="1"/>
      <w:numFmt w:val="decimal"/>
      <w:lvlText w:val="%1.%2.%3.%4.%5.%6.%7.%8."/>
      <w:lvlJc w:val="left"/>
      <w:pPr>
        <w:ind w:left="-436" w:hanging="1440"/>
      </w:pPr>
      <w:rPr>
        <w:rFonts w:hint="default"/>
      </w:rPr>
    </w:lvl>
    <w:lvl w:ilvl="8">
      <w:start w:val="1"/>
      <w:numFmt w:val="decimal"/>
      <w:lvlText w:val="%1.%2.%3.%4.%5.%6.%7.%8.%9."/>
      <w:lvlJc w:val="left"/>
      <w:pPr>
        <w:ind w:left="-704" w:hanging="1440"/>
      </w:pPr>
      <w:rPr>
        <w:rFonts w:hint="default"/>
      </w:rPr>
    </w:lvl>
  </w:abstractNum>
  <w:abstractNum w:abstractNumId="5">
    <w:nsid w:val="2D5D0B04"/>
    <w:multiLevelType w:val="multilevel"/>
    <w:tmpl w:val="52C01B92"/>
    <w:lvl w:ilvl="0">
      <w:start w:val="2"/>
      <w:numFmt w:val="decimal"/>
      <w:lvlText w:val="%1"/>
      <w:lvlJc w:val="left"/>
      <w:pPr>
        <w:ind w:left="313" w:hanging="581"/>
      </w:pPr>
      <w:rPr>
        <w:rFonts w:hint="default"/>
        <w:lang w:val="en-US" w:eastAsia="en-US" w:bidi="en-US"/>
      </w:rPr>
    </w:lvl>
    <w:lvl w:ilvl="1">
      <w:start w:val="1"/>
      <w:numFmt w:val="decimal"/>
      <w:lvlText w:val="%1.%2."/>
      <w:lvlJc w:val="left"/>
      <w:pPr>
        <w:ind w:left="313" w:hanging="581"/>
      </w:pPr>
      <w:rPr>
        <w:rFonts w:ascii="Times New Roman" w:eastAsia="Times New Roman" w:hAnsi="Times New Roman" w:cs="Times New Roman" w:hint="default"/>
        <w:w w:val="100"/>
        <w:sz w:val="20"/>
        <w:szCs w:val="22"/>
        <w:lang w:val="en-US" w:eastAsia="en-US" w:bidi="en-US"/>
      </w:rPr>
    </w:lvl>
    <w:lvl w:ilvl="2">
      <w:numFmt w:val="bullet"/>
      <w:lvlText w:val="•"/>
      <w:lvlJc w:val="left"/>
      <w:pPr>
        <w:ind w:left="2348" w:hanging="581"/>
      </w:pPr>
      <w:rPr>
        <w:rFonts w:hint="default"/>
        <w:lang w:val="en-US" w:eastAsia="en-US" w:bidi="en-US"/>
      </w:rPr>
    </w:lvl>
    <w:lvl w:ilvl="3">
      <w:numFmt w:val="bullet"/>
      <w:lvlText w:val="•"/>
      <w:lvlJc w:val="left"/>
      <w:pPr>
        <w:ind w:left="3363" w:hanging="581"/>
      </w:pPr>
      <w:rPr>
        <w:rFonts w:hint="default"/>
        <w:lang w:val="en-US" w:eastAsia="en-US" w:bidi="en-US"/>
      </w:rPr>
    </w:lvl>
    <w:lvl w:ilvl="4">
      <w:numFmt w:val="bullet"/>
      <w:lvlText w:val="•"/>
      <w:lvlJc w:val="left"/>
      <w:pPr>
        <w:ind w:left="4377" w:hanging="581"/>
      </w:pPr>
      <w:rPr>
        <w:rFonts w:hint="default"/>
        <w:lang w:val="en-US" w:eastAsia="en-US" w:bidi="en-US"/>
      </w:rPr>
    </w:lvl>
    <w:lvl w:ilvl="5">
      <w:numFmt w:val="bullet"/>
      <w:lvlText w:val="•"/>
      <w:lvlJc w:val="left"/>
      <w:pPr>
        <w:ind w:left="5392" w:hanging="581"/>
      </w:pPr>
      <w:rPr>
        <w:rFonts w:hint="default"/>
        <w:lang w:val="en-US" w:eastAsia="en-US" w:bidi="en-US"/>
      </w:rPr>
    </w:lvl>
    <w:lvl w:ilvl="6">
      <w:numFmt w:val="bullet"/>
      <w:lvlText w:val="•"/>
      <w:lvlJc w:val="left"/>
      <w:pPr>
        <w:ind w:left="6406" w:hanging="581"/>
      </w:pPr>
      <w:rPr>
        <w:rFonts w:hint="default"/>
        <w:lang w:val="en-US" w:eastAsia="en-US" w:bidi="en-US"/>
      </w:rPr>
    </w:lvl>
    <w:lvl w:ilvl="7">
      <w:numFmt w:val="bullet"/>
      <w:lvlText w:val="•"/>
      <w:lvlJc w:val="left"/>
      <w:pPr>
        <w:ind w:left="7420" w:hanging="581"/>
      </w:pPr>
      <w:rPr>
        <w:rFonts w:hint="default"/>
        <w:lang w:val="en-US" w:eastAsia="en-US" w:bidi="en-US"/>
      </w:rPr>
    </w:lvl>
    <w:lvl w:ilvl="8">
      <w:numFmt w:val="bullet"/>
      <w:lvlText w:val="•"/>
      <w:lvlJc w:val="left"/>
      <w:pPr>
        <w:ind w:left="8435" w:hanging="581"/>
      </w:pPr>
      <w:rPr>
        <w:rFonts w:hint="default"/>
        <w:lang w:val="en-US" w:eastAsia="en-US" w:bidi="en-US"/>
      </w:rPr>
    </w:lvl>
  </w:abstractNum>
  <w:abstractNum w:abstractNumId="6">
    <w:nsid w:val="36C85F19"/>
    <w:multiLevelType w:val="hybridMultilevel"/>
    <w:tmpl w:val="1C24080A"/>
    <w:lvl w:ilvl="0" w:tplc="EB2A72B8">
      <w:start w:val="1"/>
      <w:numFmt w:val="decimal"/>
      <w:lvlText w:val="%1."/>
      <w:lvlJc w:val="left"/>
      <w:pPr>
        <w:ind w:left="4778" w:hanging="351"/>
        <w:jc w:val="right"/>
      </w:pPr>
      <w:rPr>
        <w:rFonts w:ascii="Times New Roman" w:eastAsia="Times New Roman" w:hAnsi="Times New Roman" w:cs="Times New Roman" w:hint="default"/>
        <w:w w:val="100"/>
        <w:sz w:val="22"/>
        <w:szCs w:val="22"/>
        <w:lang w:val="en-US" w:eastAsia="en-US" w:bidi="en-US"/>
      </w:rPr>
    </w:lvl>
    <w:lvl w:ilvl="1" w:tplc="7498881E">
      <w:numFmt w:val="bullet"/>
      <w:lvlText w:val="•"/>
      <w:lvlJc w:val="left"/>
      <w:pPr>
        <w:ind w:left="5348" w:hanging="351"/>
      </w:pPr>
      <w:rPr>
        <w:rFonts w:hint="default"/>
        <w:lang w:val="en-US" w:eastAsia="en-US" w:bidi="en-US"/>
      </w:rPr>
    </w:lvl>
    <w:lvl w:ilvl="2" w:tplc="7DCA2A9C">
      <w:numFmt w:val="bullet"/>
      <w:lvlText w:val="•"/>
      <w:lvlJc w:val="left"/>
      <w:pPr>
        <w:ind w:left="5916" w:hanging="351"/>
      </w:pPr>
      <w:rPr>
        <w:rFonts w:hint="default"/>
        <w:lang w:val="en-US" w:eastAsia="en-US" w:bidi="en-US"/>
      </w:rPr>
    </w:lvl>
    <w:lvl w:ilvl="3" w:tplc="2012A37C">
      <w:numFmt w:val="bullet"/>
      <w:lvlText w:val="•"/>
      <w:lvlJc w:val="left"/>
      <w:pPr>
        <w:ind w:left="6485" w:hanging="351"/>
      </w:pPr>
      <w:rPr>
        <w:rFonts w:hint="default"/>
        <w:lang w:val="en-US" w:eastAsia="en-US" w:bidi="en-US"/>
      </w:rPr>
    </w:lvl>
    <w:lvl w:ilvl="4" w:tplc="7B0617E6">
      <w:numFmt w:val="bullet"/>
      <w:lvlText w:val="•"/>
      <w:lvlJc w:val="left"/>
      <w:pPr>
        <w:ind w:left="7053" w:hanging="351"/>
      </w:pPr>
      <w:rPr>
        <w:rFonts w:hint="default"/>
        <w:lang w:val="en-US" w:eastAsia="en-US" w:bidi="en-US"/>
      </w:rPr>
    </w:lvl>
    <w:lvl w:ilvl="5" w:tplc="586C78C0">
      <w:numFmt w:val="bullet"/>
      <w:lvlText w:val="•"/>
      <w:lvlJc w:val="left"/>
      <w:pPr>
        <w:ind w:left="7622" w:hanging="351"/>
      </w:pPr>
      <w:rPr>
        <w:rFonts w:hint="default"/>
        <w:lang w:val="en-US" w:eastAsia="en-US" w:bidi="en-US"/>
      </w:rPr>
    </w:lvl>
    <w:lvl w:ilvl="6" w:tplc="E70088A6">
      <w:numFmt w:val="bullet"/>
      <w:lvlText w:val="•"/>
      <w:lvlJc w:val="left"/>
      <w:pPr>
        <w:ind w:left="8190" w:hanging="351"/>
      </w:pPr>
      <w:rPr>
        <w:rFonts w:hint="default"/>
        <w:lang w:val="en-US" w:eastAsia="en-US" w:bidi="en-US"/>
      </w:rPr>
    </w:lvl>
    <w:lvl w:ilvl="7" w:tplc="B91E294E">
      <w:numFmt w:val="bullet"/>
      <w:lvlText w:val="•"/>
      <w:lvlJc w:val="left"/>
      <w:pPr>
        <w:ind w:left="8758" w:hanging="351"/>
      </w:pPr>
      <w:rPr>
        <w:rFonts w:hint="default"/>
        <w:lang w:val="en-US" w:eastAsia="en-US" w:bidi="en-US"/>
      </w:rPr>
    </w:lvl>
    <w:lvl w:ilvl="8" w:tplc="E50EC6E0">
      <w:numFmt w:val="bullet"/>
      <w:lvlText w:val="•"/>
      <w:lvlJc w:val="left"/>
      <w:pPr>
        <w:ind w:left="9327" w:hanging="351"/>
      </w:pPr>
      <w:rPr>
        <w:rFonts w:hint="default"/>
        <w:lang w:val="en-US" w:eastAsia="en-US" w:bidi="en-US"/>
      </w:rPr>
    </w:lvl>
  </w:abstractNum>
  <w:abstractNum w:abstractNumId="7">
    <w:nsid w:val="3A905D15"/>
    <w:multiLevelType w:val="multilevel"/>
    <w:tmpl w:val="F4306564"/>
    <w:lvl w:ilvl="0">
      <w:start w:val="7"/>
      <w:numFmt w:val="decimal"/>
      <w:lvlText w:val="%1"/>
      <w:lvlJc w:val="left"/>
      <w:pPr>
        <w:ind w:left="313" w:hanging="1023"/>
      </w:pPr>
      <w:rPr>
        <w:rFonts w:hint="default"/>
        <w:lang w:val="en-US" w:eastAsia="en-US" w:bidi="en-US"/>
      </w:rPr>
    </w:lvl>
    <w:lvl w:ilvl="1">
      <w:start w:val="1"/>
      <w:numFmt w:val="decimal"/>
      <w:lvlText w:val="%1.%2."/>
      <w:lvlJc w:val="left"/>
      <w:pPr>
        <w:ind w:left="313" w:hanging="1023"/>
      </w:pPr>
      <w:rPr>
        <w:rFonts w:ascii="Times New Roman" w:eastAsia="Times New Roman" w:hAnsi="Times New Roman" w:cs="Times New Roman" w:hint="default"/>
        <w:w w:val="100"/>
        <w:sz w:val="20"/>
        <w:szCs w:val="22"/>
        <w:lang w:val="en-US" w:eastAsia="en-US" w:bidi="en-US"/>
      </w:rPr>
    </w:lvl>
    <w:lvl w:ilvl="2">
      <w:start w:val="1"/>
      <w:numFmt w:val="decimal"/>
      <w:lvlText w:val="%3."/>
      <w:lvlJc w:val="left"/>
      <w:pPr>
        <w:ind w:left="298" w:hanging="443"/>
        <w:jc w:val="right"/>
      </w:pPr>
      <w:rPr>
        <w:rFonts w:ascii="Times New Roman" w:eastAsia="Times New Roman" w:hAnsi="Times New Roman" w:cs="Times New Roman" w:hint="default"/>
        <w:w w:val="100"/>
        <w:sz w:val="22"/>
        <w:szCs w:val="22"/>
        <w:lang w:val="en-US" w:eastAsia="en-US" w:bidi="en-US"/>
      </w:rPr>
    </w:lvl>
    <w:lvl w:ilvl="3">
      <w:start w:val="1"/>
      <w:numFmt w:val="decimal"/>
      <w:lvlText w:val="%3.%4."/>
      <w:lvlJc w:val="left"/>
      <w:pPr>
        <w:ind w:left="313" w:hanging="989"/>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701" w:hanging="989"/>
      </w:pPr>
      <w:rPr>
        <w:rFonts w:hint="default"/>
        <w:lang w:val="en-US" w:eastAsia="en-US" w:bidi="en-US"/>
      </w:rPr>
    </w:lvl>
    <w:lvl w:ilvl="5">
      <w:numFmt w:val="bullet"/>
      <w:lvlText w:val="•"/>
      <w:lvlJc w:val="left"/>
      <w:pPr>
        <w:ind w:left="4828" w:hanging="989"/>
      </w:pPr>
      <w:rPr>
        <w:rFonts w:hint="default"/>
        <w:lang w:val="en-US" w:eastAsia="en-US" w:bidi="en-US"/>
      </w:rPr>
    </w:lvl>
    <w:lvl w:ilvl="6">
      <w:numFmt w:val="bullet"/>
      <w:lvlText w:val="•"/>
      <w:lvlJc w:val="left"/>
      <w:pPr>
        <w:ind w:left="5955" w:hanging="989"/>
      </w:pPr>
      <w:rPr>
        <w:rFonts w:hint="default"/>
        <w:lang w:val="en-US" w:eastAsia="en-US" w:bidi="en-US"/>
      </w:rPr>
    </w:lvl>
    <w:lvl w:ilvl="7">
      <w:numFmt w:val="bullet"/>
      <w:lvlText w:val="•"/>
      <w:lvlJc w:val="left"/>
      <w:pPr>
        <w:ind w:left="7082" w:hanging="989"/>
      </w:pPr>
      <w:rPr>
        <w:rFonts w:hint="default"/>
        <w:lang w:val="en-US" w:eastAsia="en-US" w:bidi="en-US"/>
      </w:rPr>
    </w:lvl>
    <w:lvl w:ilvl="8">
      <w:numFmt w:val="bullet"/>
      <w:lvlText w:val="•"/>
      <w:lvlJc w:val="left"/>
      <w:pPr>
        <w:ind w:left="8209" w:hanging="989"/>
      </w:pPr>
      <w:rPr>
        <w:rFonts w:hint="default"/>
        <w:lang w:val="en-US" w:eastAsia="en-US" w:bidi="en-US"/>
      </w:rPr>
    </w:lvl>
  </w:abstractNum>
  <w:abstractNum w:abstractNumId="8">
    <w:nsid w:val="40677BDE"/>
    <w:multiLevelType w:val="multilevel"/>
    <w:tmpl w:val="7E3E8ABA"/>
    <w:lvl w:ilvl="0">
      <w:start w:val="1"/>
      <w:numFmt w:val="decimal"/>
      <w:lvlText w:val="%1"/>
      <w:lvlJc w:val="left"/>
      <w:pPr>
        <w:ind w:left="313" w:hanging="581"/>
      </w:pPr>
      <w:rPr>
        <w:rFonts w:hint="default"/>
        <w:lang w:val="en-US" w:eastAsia="en-US" w:bidi="en-US"/>
      </w:rPr>
    </w:lvl>
    <w:lvl w:ilvl="1">
      <w:start w:val="1"/>
      <w:numFmt w:val="decimal"/>
      <w:lvlText w:val="%1.%2."/>
      <w:lvlJc w:val="left"/>
      <w:pPr>
        <w:ind w:left="313" w:hanging="581"/>
      </w:pPr>
      <w:rPr>
        <w:rFonts w:ascii="Times New Roman" w:eastAsia="Times New Roman" w:hAnsi="Times New Roman" w:cs="Times New Roman" w:hint="default"/>
        <w:w w:val="100"/>
        <w:sz w:val="20"/>
        <w:szCs w:val="22"/>
        <w:lang w:val="en-US" w:eastAsia="en-US" w:bidi="en-US"/>
      </w:rPr>
    </w:lvl>
    <w:lvl w:ilvl="2">
      <w:numFmt w:val="bullet"/>
      <w:lvlText w:val="•"/>
      <w:lvlJc w:val="left"/>
      <w:pPr>
        <w:ind w:left="2348" w:hanging="581"/>
      </w:pPr>
      <w:rPr>
        <w:rFonts w:hint="default"/>
        <w:lang w:val="en-US" w:eastAsia="en-US" w:bidi="en-US"/>
      </w:rPr>
    </w:lvl>
    <w:lvl w:ilvl="3">
      <w:numFmt w:val="bullet"/>
      <w:lvlText w:val="•"/>
      <w:lvlJc w:val="left"/>
      <w:pPr>
        <w:ind w:left="3363" w:hanging="581"/>
      </w:pPr>
      <w:rPr>
        <w:rFonts w:hint="default"/>
        <w:lang w:val="en-US" w:eastAsia="en-US" w:bidi="en-US"/>
      </w:rPr>
    </w:lvl>
    <w:lvl w:ilvl="4">
      <w:numFmt w:val="bullet"/>
      <w:lvlText w:val="•"/>
      <w:lvlJc w:val="left"/>
      <w:pPr>
        <w:ind w:left="4377" w:hanging="581"/>
      </w:pPr>
      <w:rPr>
        <w:rFonts w:hint="default"/>
        <w:lang w:val="en-US" w:eastAsia="en-US" w:bidi="en-US"/>
      </w:rPr>
    </w:lvl>
    <w:lvl w:ilvl="5">
      <w:numFmt w:val="bullet"/>
      <w:lvlText w:val="•"/>
      <w:lvlJc w:val="left"/>
      <w:pPr>
        <w:ind w:left="5392" w:hanging="581"/>
      </w:pPr>
      <w:rPr>
        <w:rFonts w:hint="default"/>
        <w:lang w:val="en-US" w:eastAsia="en-US" w:bidi="en-US"/>
      </w:rPr>
    </w:lvl>
    <w:lvl w:ilvl="6">
      <w:numFmt w:val="bullet"/>
      <w:lvlText w:val="•"/>
      <w:lvlJc w:val="left"/>
      <w:pPr>
        <w:ind w:left="6406" w:hanging="581"/>
      </w:pPr>
      <w:rPr>
        <w:rFonts w:hint="default"/>
        <w:lang w:val="en-US" w:eastAsia="en-US" w:bidi="en-US"/>
      </w:rPr>
    </w:lvl>
    <w:lvl w:ilvl="7">
      <w:numFmt w:val="bullet"/>
      <w:lvlText w:val="•"/>
      <w:lvlJc w:val="left"/>
      <w:pPr>
        <w:ind w:left="7420" w:hanging="581"/>
      </w:pPr>
      <w:rPr>
        <w:rFonts w:hint="default"/>
        <w:lang w:val="en-US" w:eastAsia="en-US" w:bidi="en-US"/>
      </w:rPr>
    </w:lvl>
    <w:lvl w:ilvl="8">
      <w:numFmt w:val="bullet"/>
      <w:lvlText w:val="•"/>
      <w:lvlJc w:val="left"/>
      <w:pPr>
        <w:ind w:left="8435" w:hanging="581"/>
      </w:pPr>
      <w:rPr>
        <w:rFonts w:hint="default"/>
        <w:lang w:val="en-US" w:eastAsia="en-US" w:bidi="en-US"/>
      </w:rPr>
    </w:lvl>
  </w:abstractNum>
  <w:abstractNum w:abstractNumId="9">
    <w:nsid w:val="4A9214C5"/>
    <w:multiLevelType w:val="multilevel"/>
    <w:tmpl w:val="6CB281D0"/>
    <w:lvl w:ilvl="0">
      <w:start w:val="4"/>
      <w:numFmt w:val="decimal"/>
      <w:lvlText w:val="%1"/>
      <w:lvlJc w:val="left"/>
      <w:pPr>
        <w:ind w:left="879" w:hanging="581"/>
      </w:pPr>
      <w:rPr>
        <w:rFonts w:hint="default"/>
        <w:lang w:val="en-US" w:eastAsia="en-US" w:bidi="en-US"/>
      </w:rPr>
    </w:lvl>
    <w:lvl w:ilvl="1">
      <w:start w:val="1"/>
      <w:numFmt w:val="decimal"/>
      <w:lvlText w:val="%1.%2."/>
      <w:lvlJc w:val="left"/>
      <w:pPr>
        <w:ind w:left="313" w:hanging="581"/>
      </w:pPr>
      <w:rPr>
        <w:rFonts w:ascii="Times New Roman" w:eastAsia="Times New Roman" w:hAnsi="Times New Roman" w:cs="Times New Roman" w:hint="default"/>
        <w:w w:val="100"/>
        <w:sz w:val="20"/>
        <w:szCs w:val="22"/>
        <w:lang w:val="en-US" w:eastAsia="en-US" w:bidi="en-US"/>
      </w:rPr>
    </w:lvl>
    <w:lvl w:ilvl="2">
      <w:start w:val="1"/>
      <w:numFmt w:val="decimal"/>
      <w:lvlText w:val="%1.%2.%3."/>
      <w:lvlJc w:val="left"/>
      <w:pPr>
        <w:ind w:left="452" w:hanging="707"/>
      </w:pPr>
      <w:rPr>
        <w:rFonts w:ascii="Times New Roman" w:eastAsia="Times New Roman" w:hAnsi="Times New Roman" w:cs="Times New Roman" w:hint="default"/>
        <w:spacing w:val="-5"/>
        <w:w w:val="100"/>
        <w:sz w:val="20"/>
        <w:szCs w:val="22"/>
        <w:lang w:val="en-US" w:eastAsia="en-US" w:bidi="en-US"/>
      </w:rPr>
    </w:lvl>
    <w:lvl w:ilvl="3">
      <w:numFmt w:val="bullet"/>
      <w:lvlText w:val="•"/>
      <w:lvlJc w:val="left"/>
      <w:pPr>
        <w:ind w:left="2078" w:hanging="707"/>
      </w:pPr>
      <w:rPr>
        <w:rFonts w:hint="default"/>
        <w:lang w:val="en-US" w:eastAsia="en-US" w:bidi="en-US"/>
      </w:rPr>
    </w:lvl>
    <w:lvl w:ilvl="4">
      <w:numFmt w:val="bullet"/>
      <w:lvlText w:val="•"/>
      <w:lvlJc w:val="left"/>
      <w:pPr>
        <w:ind w:left="3276" w:hanging="707"/>
      </w:pPr>
      <w:rPr>
        <w:rFonts w:hint="default"/>
        <w:lang w:val="en-US" w:eastAsia="en-US" w:bidi="en-US"/>
      </w:rPr>
    </w:lvl>
    <w:lvl w:ilvl="5">
      <w:numFmt w:val="bullet"/>
      <w:lvlText w:val="•"/>
      <w:lvlJc w:val="left"/>
      <w:pPr>
        <w:ind w:left="4474" w:hanging="707"/>
      </w:pPr>
      <w:rPr>
        <w:rFonts w:hint="default"/>
        <w:lang w:val="en-US" w:eastAsia="en-US" w:bidi="en-US"/>
      </w:rPr>
    </w:lvl>
    <w:lvl w:ilvl="6">
      <w:numFmt w:val="bullet"/>
      <w:lvlText w:val="•"/>
      <w:lvlJc w:val="left"/>
      <w:pPr>
        <w:ind w:left="5672" w:hanging="707"/>
      </w:pPr>
      <w:rPr>
        <w:rFonts w:hint="default"/>
        <w:lang w:val="en-US" w:eastAsia="en-US" w:bidi="en-US"/>
      </w:rPr>
    </w:lvl>
    <w:lvl w:ilvl="7">
      <w:numFmt w:val="bullet"/>
      <w:lvlText w:val="•"/>
      <w:lvlJc w:val="left"/>
      <w:pPr>
        <w:ind w:left="6870" w:hanging="707"/>
      </w:pPr>
      <w:rPr>
        <w:rFonts w:hint="default"/>
        <w:lang w:val="en-US" w:eastAsia="en-US" w:bidi="en-US"/>
      </w:rPr>
    </w:lvl>
    <w:lvl w:ilvl="8">
      <w:numFmt w:val="bullet"/>
      <w:lvlText w:val="•"/>
      <w:lvlJc w:val="left"/>
      <w:pPr>
        <w:ind w:left="8068" w:hanging="707"/>
      </w:pPr>
      <w:rPr>
        <w:rFonts w:hint="default"/>
        <w:lang w:val="en-US" w:eastAsia="en-US" w:bidi="en-US"/>
      </w:rPr>
    </w:lvl>
  </w:abstractNum>
  <w:abstractNum w:abstractNumId="10">
    <w:nsid w:val="5DC05CDD"/>
    <w:multiLevelType w:val="hybridMultilevel"/>
    <w:tmpl w:val="3A66AAF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180511"/>
    <w:multiLevelType w:val="multilevel"/>
    <w:tmpl w:val="8556D922"/>
    <w:lvl w:ilvl="0">
      <w:start w:val="5"/>
      <w:numFmt w:val="decimal"/>
      <w:lvlText w:val="%1"/>
      <w:lvlJc w:val="left"/>
      <w:pPr>
        <w:ind w:left="313" w:hanging="581"/>
      </w:pPr>
      <w:rPr>
        <w:rFonts w:hint="default"/>
        <w:lang w:val="en-US" w:eastAsia="en-US" w:bidi="en-US"/>
      </w:rPr>
    </w:lvl>
    <w:lvl w:ilvl="1">
      <w:start w:val="1"/>
      <w:numFmt w:val="decimal"/>
      <w:lvlText w:val="%1.%2."/>
      <w:lvlJc w:val="left"/>
      <w:pPr>
        <w:ind w:left="313" w:hanging="581"/>
      </w:pPr>
      <w:rPr>
        <w:rFonts w:ascii="Times New Roman" w:eastAsia="Times New Roman" w:hAnsi="Times New Roman" w:cs="Times New Roman" w:hint="default"/>
        <w:w w:val="100"/>
        <w:sz w:val="20"/>
        <w:szCs w:val="22"/>
        <w:lang w:val="en-US" w:eastAsia="en-US" w:bidi="en-US"/>
      </w:rPr>
    </w:lvl>
    <w:lvl w:ilvl="2">
      <w:numFmt w:val="bullet"/>
      <w:lvlText w:val="•"/>
      <w:lvlJc w:val="left"/>
      <w:pPr>
        <w:ind w:left="2348" w:hanging="581"/>
      </w:pPr>
      <w:rPr>
        <w:rFonts w:hint="default"/>
        <w:lang w:val="en-US" w:eastAsia="en-US" w:bidi="en-US"/>
      </w:rPr>
    </w:lvl>
    <w:lvl w:ilvl="3">
      <w:numFmt w:val="bullet"/>
      <w:lvlText w:val="•"/>
      <w:lvlJc w:val="left"/>
      <w:pPr>
        <w:ind w:left="3363" w:hanging="581"/>
      </w:pPr>
      <w:rPr>
        <w:rFonts w:hint="default"/>
        <w:lang w:val="en-US" w:eastAsia="en-US" w:bidi="en-US"/>
      </w:rPr>
    </w:lvl>
    <w:lvl w:ilvl="4">
      <w:numFmt w:val="bullet"/>
      <w:lvlText w:val="•"/>
      <w:lvlJc w:val="left"/>
      <w:pPr>
        <w:ind w:left="4377" w:hanging="581"/>
      </w:pPr>
      <w:rPr>
        <w:rFonts w:hint="default"/>
        <w:lang w:val="en-US" w:eastAsia="en-US" w:bidi="en-US"/>
      </w:rPr>
    </w:lvl>
    <w:lvl w:ilvl="5">
      <w:numFmt w:val="bullet"/>
      <w:lvlText w:val="•"/>
      <w:lvlJc w:val="left"/>
      <w:pPr>
        <w:ind w:left="5392" w:hanging="581"/>
      </w:pPr>
      <w:rPr>
        <w:rFonts w:hint="default"/>
        <w:lang w:val="en-US" w:eastAsia="en-US" w:bidi="en-US"/>
      </w:rPr>
    </w:lvl>
    <w:lvl w:ilvl="6">
      <w:numFmt w:val="bullet"/>
      <w:lvlText w:val="•"/>
      <w:lvlJc w:val="left"/>
      <w:pPr>
        <w:ind w:left="6406" w:hanging="581"/>
      </w:pPr>
      <w:rPr>
        <w:rFonts w:hint="default"/>
        <w:lang w:val="en-US" w:eastAsia="en-US" w:bidi="en-US"/>
      </w:rPr>
    </w:lvl>
    <w:lvl w:ilvl="7">
      <w:numFmt w:val="bullet"/>
      <w:lvlText w:val="•"/>
      <w:lvlJc w:val="left"/>
      <w:pPr>
        <w:ind w:left="7420" w:hanging="581"/>
      </w:pPr>
      <w:rPr>
        <w:rFonts w:hint="default"/>
        <w:lang w:val="en-US" w:eastAsia="en-US" w:bidi="en-US"/>
      </w:rPr>
    </w:lvl>
    <w:lvl w:ilvl="8">
      <w:numFmt w:val="bullet"/>
      <w:lvlText w:val="•"/>
      <w:lvlJc w:val="left"/>
      <w:pPr>
        <w:ind w:left="8435" w:hanging="581"/>
      </w:pPr>
      <w:rPr>
        <w:rFonts w:hint="default"/>
        <w:lang w:val="en-US" w:eastAsia="en-US" w:bidi="en-US"/>
      </w:rPr>
    </w:lvl>
  </w:abstractNum>
  <w:abstractNum w:abstractNumId="12">
    <w:nsid w:val="62C148FB"/>
    <w:multiLevelType w:val="multilevel"/>
    <w:tmpl w:val="10FAA578"/>
    <w:lvl w:ilvl="0">
      <w:start w:val="3"/>
      <w:numFmt w:val="decimal"/>
      <w:lvlText w:val="%1"/>
      <w:lvlJc w:val="left"/>
      <w:pPr>
        <w:ind w:left="313" w:hanging="581"/>
      </w:pPr>
      <w:rPr>
        <w:rFonts w:hint="default"/>
        <w:lang w:val="en-US" w:eastAsia="en-US" w:bidi="en-US"/>
      </w:rPr>
    </w:lvl>
    <w:lvl w:ilvl="1">
      <w:start w:val="1"/>
      <w:numFmt w:val="decimal"/>
      <w:lvlText w:val="%1.%2."/>
      <w:lvlJc w:val="left"/>
      <w:pPr>
        <w:ind w:left="313" w:hanging="581"/>
      </w:pPr>
      <w:rPr>
        <w:rFonts w:ascii="Times New Roman" w:eastAsia="Times New Roman" w:hAnsi="Times New Roman" w:cs="Times New Roman" w:hint="default"/>
        <w:w w:val="100"/>
        <w:sz w:val="20"/>
        <w:szCs w:val="22"/>
        <w:lang w:val="en-US" w:eastAsia="en-US" w:bidi="en-US"/>
      </w:rPr>
    </w:lvl>
    <w:lvl w:ilvl="2">
      <w:numFmt w:val="bullet"/>
      <w:lvlText w:val="•"/>
      <w:lvlJc w:val="left"/>
      <w:pPr>
        <w:ind w:left="2348" w:hanging="581"/>
      </w:pPr>
      <w:rPr>
        <w:rFonts w:hint="default"/>
        <w:lang w:val="en-US" w:eastAsia="en-US" w:bidi="en-US"/>
      </w:rPr>
    </w:lvl>
    <w:lvl w:ilvl="3">
      <w:numFmt w:val="bullet"/>
      <w:lvlText w:val="•"/>
      <w:lvlJc w:val="left"/>
      <w:pPr>
        <w:ind w:left="3363" w:hanging="581"/>
      </w:pPr>
      <w:rPr>
        <w:rFonts w:hint="default"/>
        <w:lang w:val="en-US" w:eastAsia="en-US" w:bidi="en-US"/>
      </w:rPr>
    </w:lvl>
    <w:lvl w:ilvl="4">
      <w:numFmt w:val="bullet"/>
      <w:lvlText w:val="•"/>
      <w:lvlJc w:val="left"/>
      <w:pPr>
        <w:ind w:left="4377" w:hanging="581"/>
      </w:pPr>
      <w:rPr>
        <w:rFonts w:hint="default"/>
        <w:lang w:val="en-US" w:eastAsia="en-US" w:bidi="en-US"/>
      </w:rPr>
    </w:lvl>
    <w:lvl w:ilvl="5">
      <w:numFmt w:val="bullet"/>
      <w:lvlText w:val="•"/>
      <w:lvlJc w:val="left"/>
      <w:pPr>
        <w:ind w:left="5392" w:hanging="581"/>
      </w:pPr>
      <w:rPr>
        <w:rFonts w:hint="default"/>
        <w:lang w:val="en-US" w:eastAsia="en-US" w:bidi="en-US"/>
      </w:rPr>
    </w:lvl>
    <w:lvl w:ilvl="6">
      <w:numFmt w:val="bullet"/>
      <w:lvlText w:val="•"/>
      <w:lvlJc w:val="left"/>
      <w:pPr>
        <w:ind w:left="6406" w:hanging="581"/>
      </w:pPr>
      <w:rPr>
        <w:rFonts w:hint="default"/>
        <w:lang w:val="en-US" w:eastAsia="en-US" w:bidi="en-US"/>
      </w:rPr>
    </w:lvl>
    <w:lvl w:ilvl="7">
      <w:numFmt w:val="bullet"/>
      <w:lvlText w:val="•"/>
      <w:lvlJc w:val="left"/>
      <w:pPr>
        <w:ind w:left="7420" w:hanging="581"/>
      </w:pPr>
      <w:rPr>
        <w:rFonts w:hint="default"/>
        <w:lang w:val="en-US" w:eastAsia="en-US" w:bidi="en-US"/>
      </w:rPr>
    </w:lvl>
    <w:lvl w:ilvl="8">
      <w:numFmt w:val="bullet"/>
      <w:lvlText w:val="•"/>
      <w:lvlJc w:val="left"/>
      <w:pPr>
        <w:ind w:left="8435" w:hanging="581"/>
      </w:pPr>
      <w:rPr>
        <w:rFonts w:hint="default"/>
        <w:lang w:val="en-US" w:eastAsia="en-US" w:bidi="en-US"/>
      </w:rPr>
    </w:lvl>
  </w:abstractNum>
  <w:abstractNum w:abstractNumId="13">
    <w:nsid w:val="69860E40"/>
    <w:multiLevelType w:val="multilevel"/>
    <w:tmpl w:val="B58C407E"/>
    <w:lvl w:ilvl="0">
      <w:start w:val="1"/>
      <w:numFmt w:val="decimal"/>
      <w:lvlText w:val="%1."/>
      <w:lvlJc w:val="left"/>
      <w:pPr>
        <w:ind w:left="313" w:hanging="567"/>
      </w:pPr>
      <w:rPr>
        <w:rFonts w:ascii="Times New Roman" w:eastAsia="Times New Roman" w:hAnsi="Times New Roman" w:cs="Times New Roman" w:hint="default"/>
        <w:w w:val="100"/>
        <w:sz w:val="22"/>
        <w:szCs w:val="22"/>
        <w:lang w:val="en-US" w:eastAsia="en-US" w:bidi="en-US"/>
      </w:rPr>
    </w:lvl>
    <w:lvl w:ilvl="1">
      <w:start w:val="1"/>
      <w:numFmt w:val="upperRoman"/>
      <w:lvlText w:val="%2."/>
      <w:lvlJc w:val="left"/>
      <w:pPr>
        <w:ind w:left="1585" w:hanging="707"/>
      </w:pPr>
      <w:rPr>
        <w:rFonts w:ascii="Times New Roman" w:eastAsia="Times New Roman" w:hAnsi="Times New Roman" w:cs="Times New Roman" w:hint="default"/>
        <w:b/>
        <w:bCs/>
        <w:i/>
        <w:spacing w:val="-2"/>
        <w:w w:val="100"/>
        <w:sz w:val="20"/>
        <w:szCs w:val="20"/>
        <w:lang w:val="en-US" w:eastAsia="en-US" w:bidi="en-US"/>
      </w:rPr>
    </w:lvl>
    <w:lvl w:ilvl="2">
      <w:start w:val="1"/>
      <w:numFmt w:val="upperRoman"/>
      <w:lvlText w:val="%2.%3."/>
      <w:lvlJc w:val="left"/>
      <w:pPr>
        <w:ind w:left="879" w:hanging="327"/>
      </w:pPr>
      <w:rPr>
        <w:rFonts w:ascii="Times New Roman" w:eastAsia="Times New Roman" w:hAnsi="Times New Roman" w:cs="Times New Roman" w:hint="default"/>
        <w:w w:val="100"/>
        <w:sz w:val="20"/>
        <w:szCs w:val="20"/>
        <w:lang w:val="en-US" w:eastAsia="en-US" w:bidi="en-US"/>
      </w:rPr>
    </w:lvl>
    <w:lvl w:ilvl="3">
      <w:numFmt w:val="bullet"/>
      <w:lvlText w:val="•"/>
      <w:lvlJc w:val="left"/>
      <w:pPr>
        <w:ind w:left="2690" w:hanging="327"/>
      </w:pPr>
      <w:rPr>
        <w:rFonts w:hint="default"/>
        <w:lang w:val="en-US" w:eastAsia="en-US" w:bidi="en-US"/>
      </w:rPr>
    </w:lvl>
    <w:lvl w:ilvl="4">
      <w:numFmt w:val="bullet"/>
      <w:lvlText w:val="•"/>
      <w:lvlJc w:val="left"/>
      <w:pPr>
        <w:ind w:left="3801" w:hanging="327"/>
      </w:pPr>
      <w:rPr>
        <w:rFonts w:hint="default"/>
        <w:lang w:val="en-US" w:eastAsia="en-US" w:bidi="en-US"/>
      </w:rPr>
    </w:lvl>
    <w:lvl w:ilvl="5">
      <w:numFmt w:val="bullet"/>
      <w:lvlText w:val="•"/>
      <w:lvlJc w:val="left"/>
      <w:pPr>
        <w:ind w:left="4911" w:hanging="327"/>
      </w:pPr>
      <w:rPr>
        <w:rFonts w:hint="default"/>
        <w:lang w:val="en-US" w:eastAsia="en-US" w:bidi="en-US"/>
      </w:rPr>
    </w:lvl>
    <w:lvl w:ilvl="6">
      <w:numFmt w:val="bullet"/>
      <w:lvlText w:val="•"/>
      <w:lvlJc w:val="left"/>
      <w:pPr>
        <w:ind w:left="6022" w:hanging="327"/>
      </w:pPr>
      <w:rPr>
        <w:rFonts w:hint="default"/>
        <w:lang w:val="en-US" w:eastAsia="en-US" w:bidi="en-US"/>
      </w:rPr>
    </w:lvl>
    <w:lvl w:ilvl="7">
      <w:numFmt w:val="bullet"/>
      <w:lvlText w:val="•"/>
      <w:lvlJc w:val="left"/>
      <w:pPr>
        <w:ind w:left="7132" w:hanging="327"/>
      </w:pPr>
      <w:rPr>
        <w:rFonts w:hint="default"/>
        <w:lang w:val="en-US" w:eastAsia="en-US" w:bidi="en-US"/>
      </w:rPr>
    </w:lvl>
    <w:lvl w:ilvl="8">
      <w:numFmt w:val="bullet"/>
      <w:lvlText w:val="•"/>
      <w:lvlJc w:val="left"/>
      <w:pPr>
        <w:ind w:left="8243" w:hanging="327"/>
      </w:pPr>
      <w:rPr>
        <w:rFonts w:hint="default"/>
        <w:lang w:val="en-US" w:eastAsia="en-US" w:bidi="en-US"/>
      </w:rPr>
    </w:lvl>
  </w:abstractNum>
  <w:abstractNum w:abstractNumId="14">
    <w:nsid w:val="69FB02DA"/>
    <w:multiLevelType w:val="hybridMultilevel"/>
    <w:tmpl w:val="0ECC2790"/>
    <w:lvl w:ilvl="0" w:tplc="0BB0C1A6">
      <w:start w:val="1"/>
      <w:numFmt w:val="decimal"/>
      <w:lvlText w:val="%1."/>
      <w:lvlJc w:val="left"/>
      <w:pPr>
        <w:ind w:left="313" w:hanging="226"/>
      </w:pPr>
      <w:rPr>
        <w:rFonts w:ascii="Times New Roman" w:eastAsia="Times New Roman" w:hAnsi="Times New Roman" w:cs="Times New Roman" w:hint="default"/>
        <w:w w:val="100"/>
        <w:sz w:val="22"/>
        <w:szCs w:val="22"/>
        <w:lang w:val="en-US" w:eastAsia="en-US" w:bidi="en-US"/>
      </w:rPr>
    </w:lvl>
    <w:lvl w:ilvl="1" w:tplc="A1AA8DA6">
      <w:numFmt w:val="bullet"/>
      <w:lvlText w:val="•"/>
      <w:lvlJc w:val="left"/>
      <w:pPr>
        <w:ind w:left="1334" w:hanging="226"/>
      </w:pPr>
      <w:rPr>
        <w:rFonts w:hint="default"/>
        <w:lang w:val="en-US" w:eastAsia="en-US" w:bidi="en-US"/>
      </w:rPr>
    </w:lvl>
    <w:lvl w:ilvl="2" w:tplc="BAE0B6A0">
      <w:numFmt w:val="bullet"/>
      <w:lvlText w:val="•"/>
      <w:lvlJc w:val="left"/>
      <w:pPr>
        <w:ind w:left="2348" w:hanging="226"/>
      </w:pPr>
      <w:rPr>
        <w:rFonts w:hint="default"/>
        <w:lang w:val="en-US" w:eastAsia="en-US" w:bidi="en-US"/>
      </w:rPr>
    </w:lvl>
    <w:lvl w:ilvl="3" w:tplc="AC420F50">
      <w:numFmt w:val="bullet"/>
      <w:lvlText w:val="•"/>
      <w:lvlJc w:val="left"/>
      <w:pPr>
        <w:ind w:left="3363" w:hanging="226"/>
      </w:pPr>
      <w:rPr>
        <w:rFonts w:hint="default"/>
        <w:lang w:val="en-US" w:eastAsia="en-US" w:bidi="en-US"/>
      </w:rPr>
    </w:lvl>
    <w:lvl w:ilvl="4" w:tplc="F72ABC7E">
      <w:numFmt w:val="bullet"/>
      <w:lvlText w:val="•"/>
      <w:lvlJc w:val="left"/>
      <w:pPr>
        <w:ind w:left="4377" w:hanging="226"/>
      </w:pPr>
      <w:rPr>
        <w:rFonts w:hint="default"/>
        <w:lang w:val="en-US" w:eastAsia="en-US" w:bidi="en-US"/>
      </w:rPr>
    </w:lvl>
    <w:lvl w:ilvl="5" w:tplc="DF74075A">
      <w:numFmt w:val="bullet"/>
      <w:lvlText w:val="•"/>
      <w:lvlJc w:val="left"/>
      <w:pPr>
        <w:ind w:left="5392" w:hanging="226"/>
      </w:pPr>
      <w:rPr>
        <w:rFonts w:hint="default"/>
        <w:lang w:val="en-US" w:eastAsia="en-US" w:bidi="en-US"/>
      </w:rPr>
    </w:lvl>
    <w:lvl w:ilvl="6" w:tplc="81D668B4">
      <w:numFmt w:val="bullet"/>
      <w:lvlText w:val="•"/>
      <w:lvlJc w:val="left"/>
      <w:pPr>
        <w:ind w:left="6406" w:hanging="226"/>
      </w:pPr>
      <w:rPr>
        <w:rFonts w:hint="default"/>
        <w:lang w:val="en-US" w:eastAsia="en-US" w:bidi="en-US"/>
      </w:rPr>
    </w:lvl>
    <w:lvl w:ilvl="7" w:tplc="625CD9D8">
      <w:numFmt w:val="bullet"/>
      <w:lvlText w:val="•"/>
      <w:lvlJc w:val="left"/>
      <w:pPr>
        <w:ind w:left="7420" w:hanging="226"/>
      </w:pPr>
      <w:rPr>
        <w:rFonts w:hint="default"/>
        <w:lang w:val="en-US" w:eastAsia="en-US" w:bidi="en-US"/>
      </w:rPr>
    </w:lvl>
    <w:lvl w:ilvl="8" w:tplc="B846DFC0">
      <w:numFmt w:val="bullet"/>
      <w:lvlText w:val="•"/>
      <w:lvlJc w:val="left"/>
      <w:pPr>
        <w:ind w:left="8435" w:hanging="226"/>
      </w:pPr>
      <w:rPr>
        <w:rFonts w:hint="default"/>
        <w:lang w:val="en-US" w:eastAsia="en-US" w:bidi="en-US"/>
      </w:rPr>
    </w:lvl>
  </w:abstractNum>
  <w:abstractNum w:abstractNumId="15">
    <w:nsid w:val="6E267AA1"/>
    <w:multiLevelType w:val="multilevel"/>
    <w:tmpl w:val="97D2D870"/>
    <w:lvl w:ilvl="0">
      <w:start w:val="6"/>
      <w:numFmt w:val="decimal"/>
      <w:lvlText w:val="%1"/>
      <w:lvlJc w:val="left"/>
      <w:pPr>
        <w:ind w:left="313" w:hanging="634"/>
      </w:pPr>
      <w:rPr>
        <w:rFonts w:hint="default"/>
        <w:lang w:val="en-US" w:eastAsia="en-US" w:bidi="en-US"/>
      </w:rPr>
    </w:lvl>
    <w:lvl w:ilvl="1">
      <w:start w:val="1"/>
      <w:numFmt w:val="decimal"/>
      <w:lvlText w:val="%1.%2."/>
      <w:lvlJc w:val="left"/>
      <w:pPr>
        <w:ind w:left="313" w:hanging="634"/>
      </w:pPr>
      <w:rPr>
        <w:rFonts w:ascii="Times New Roman" w:eastAsia="Times New Roman" w:hAnsi="Times New Roman" w:cs="Times New Roman" w:hint="default"/>
        <w:w w:val="100"/>
        <w:sz w:val="20"/>
        <w:szCs w:val="22"/>
        <w:lang w:val="en-US" w:eastAsia="en-US" w:bidi="en-US"/>
      </w:rPr>
    </w:lvl>
    <w:lvl w:ilvl="2">
      <w:numFmt w:val="bullet"/>
      <w:lvlText w:val="-"/>
      <w:lvlJc w:val="left"/>
      <w:pPr>
        <w:ind w:left="879" w:hanging="154"/>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009" w:hanging="154"/>
      </w:pPr>
      <w:rPr>
        <w:rFonts w:hint="default"/>
        <w:lang w:val="en-US" w:eastAsia="en-US" w:bidi="en-US"/>
      </w:rPr>
    </w:lvl>
    <w:lvl w:ilvl="4">
      <w:numFmt w:val="bullet"/>
      <w:lvlText w:val="•"/>
      <w:lvlJc w:val="left"/>
      <w:pPr>
        <w:ind w:left="4074" w:hanging="154"/>
      </w:pPr>
      <w:rPr>
        <w:rFonts w:hint="default"/>
        <w:lang w:val="en-US" w:eastAsia="en-US" w:bidi="en-US"/>
      </w:rPr>
    </w:lvl>
    <w:lvl w:ilvl="5">
      <w:numFmt w:val="bullet"/>
      <w:lvlText w:val="•"/>
      <w:lvlJc w:val="left"/>
      <w:pPr>
        <w:ind w:left="5139" w:hanging="154"/>
      </w:pPr>
      <w:rPr>
        <w:rFonts w:hint="default"/>
        <w:lang w:val="en-US" w:eastAsia="en-US" w:bidi="en-US"/>
      </w:rPr>
    </w:lvl>
    <w:lvl w:ilvl="6">
      <w:numFmt w:val="bullet"/>
      <w:lvlText w:val="•"/>
      <w:lvlJc w:val="left"/>
      <w:pPr>
        <w:ind w:left="6204" w:hanging="154"/>
      </w:pPr>
      <w:rPr>
        <w:rFonts w:hint="default"/>
        <w:lang w:val="en-US" w:eastAsia="en-US" w:bidi="en-US"/>
      </w:rPr>
    </w:lvl>
    <w:lvl w:ilvl="7">
      <w:numFmt w:val="bullet"/>
      <w:lvlText w:val="•"/>
      <w:lvlJc w:val="left"/>
      <w:pPr>
        <w:ind w:left="7269" w:hanging="154"/>
      </w:pPr>
      <w:rPr>
        <w:rFonts w:hint="default"/>
        <w:lang w:val="en-US" w:eastAsia="en-US" w:bidi="en-US"/>
      </w:rPr>
    </w:lvl>
    <w:lvl w:ilvl="8">
      <w:numFmt w:val="bullet"/>
      <w:lvlText w:val="•"/>
      <w:lvlJc w:val="left"/>
      <w:pPr>
        <w:ind w:left="8334" w:hanging="154"/>
      </w:pPr>
      <w:rPr>
        <w:rFonts w:hint="default"/>
        <w:lang w:val="en-US" w:eastAsia="en-US" w:bidi="en-US"/>
      </w:rPr>
    </w:lvl>
  </w:abstractNum>
  <w:num w:numId="1">
    <w:abstractNumId w:val="3"/>
  </w:num>
  <w:num w:numId="2">
    <w:abstractNumId w:val="2"/>
  </w:num>
  <w:num w:numId="3">
    <w:abstractNumId w:val="13"/>
  </w:num>
  <w:num w:numId="4">
    <w:abstractNumId w:val="14"/>
  </w:num>
  <w:num w:numId="5">
    <w:abstractNumId w:val="7"/>
  </w:num>
  <w:num w:numId="6">
    <w:abstractNumId w:val="15"/>
  </w:num>
  <w:num w:numId="7">
    <w:abstractNumId w:val="11"/>
  </w:num>
  <w:num w:numId="8">
    <w:abstractNumId w:val="1"/>
  </w:num>
  <w:num w:numId="9">
    <w:abstractNumId w:val="9"/>
  </w:num>
  <w:num w:numId="10">
    <w:abstractNumId w:val="12"/>
  </w:num>
  <w:num w:numId="11">
    <w:abstractNumId w:val="5"/>
  </w:num>
  <w:num w:numId="12">
    <w:abstractNumId w:val="8"/>
  </w:num>
  <w:num w:numId="13">
    <w:abstractNumId w:val="6"/>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F8"/>
    <w:rsid w:val="000028D8"/>
    <w:rsid w:val="00016FBF"/>
    <w:rsid w:val="00036399"/>
    <w:rsid w:val="000571B6"/>
    <w:rsid w:val="000930B1"/>
    <w:rsid w:val="000D6642"/>
    <w:rsid w:val="000F12B6"/>
    <w:rsid w:val="001217F8"/>
    <w:rsid w:val="00121999"/>
    <w:rsid w:val="001376C3"/>
    <w:rsid w:val="00142A5E"/>
    <w:rsid w:val="00144051"/>
    <w:rsid w:val="001A1148"/>
    <w:rsid w:val="001A71C8"/>
    <w:rsid w:val="001B7469"/>
    <w:rsid w:val="001E1B05"/>
    <w:rsid w:val="001E33D3"/>
    <w:rsid w:val="002226FF"/>
    <w:rsid w:val="0022451F"/>
    <w:rsid w:val="0023465E"/>
    <w:rsid w:val="0023514E"/>
    <w:rsid w:val="00241237"/>
    <w:rsid w:val="0024667E"/>
    <w:rsid w:val="002506FB"/>
    <w:rsid w:val="00251BCC"/>
    <w:rsid w:val="00255259"/>
    <w:rsid w:val="002641F0"/>
    <w:rsid w:val="00266B37"/>
    <w:rsid w:val="002A4176"/>
    <w:rsid w:val="002E01DA"/>
    <w:rsid w:val="002E3B54"/>
    <w:rsid w:val="0030154F"/>
    <w:rsid w:val="003065FC"/>
    <w:rsid w:val="00315F31"/>
    <w:rsid w:val="00322552"/>
    <w:rsid w:val="003413AF"/>
    <w:rsid w:val="003C11F5"/>
    <w:rsid w:val="003F7F8E"/>
    <w:rsid w:val="00406A45"/>
    <w:rsid w:val="004369E5"/>
    <w:rsid w:val="00451015"/>
    <w:rsid w:val="00461FB3"/>
    <w:rsid w:val="00466D5E"/>
    <w:rsid w:val="00480674"/>
    <w:rsid w:val="00487104"/>
    <w:rsid w:val="00492893"/>
    <w:rsid w:val="00517BA6"/>
    <w:rsid w:val="00583B31"/>
    <w:rsid w:val="005B00E0"/>
    <w:rsid w:val="00636F2C"/>
    <w:rsid w:val="0066315E"/>
    <w:rsid w:val="00673B78"/>
    <w:rsid w:val="006E31CB"/>
    <w:rsid w:val="006E3CDC"/>
    <w:rsid w:val="00703D6B"/>
    <w:rsid w:val="00735CA2"/>
    <w:rsid w:val="007438D5"/>
    <w:rsid w:val="00756A44"/>
    <w:rsid w:val="007A7A74"/>
    <w:rsid w:val="007B4DEE"/>
    <w:rsid w:val="007C0E44"/>
    <w:rsid w:val="007F5478"/>
    <w:rsid w:val="00835E4E"/>
    <w:rsid w:val="008B1D84"/>
    <w:rsid w:val="008D2B16"/>
    <w:rsid w:val="008D5125"/>
    <w:rsid w:val="008E55CC"/>
    <w:rsid w:val="008F6B9C"/>
    <w:rsid w:val="00915BCC"/>
    <w:rsid w:val="0096477B"/>
    <w:rsid w:val="00985FE5"/>
    <w:rsid w:val="009E1FE6"/>
    <w:rsid w:val="00A05D2F"/>
    <w:rsid w:val="00A10FC8"/>
    <w:rsid w:val="00A1182C"/>
    <w:rsid w:val="00A31B60"/>
    <w:rsid w:val="00A47E5D"/>
    <w:rsid w:val="00A60D38"/>
    <w:rsid w:val="00A676E4"/>
    <w:rsid w:val="00AA05DD"/>
    <w:rsid w:val="00AB5EEB"/>
    <w:rsid w:val="00AB72D9"/>
    <w:rsid w:val="00AC7B64"/>
    <w:rsid w:val="00AD0CDF"/>
    <w:rsid w:val="00B83D9A"/>
    <w:rsid w:val="00BB6B8A"/>
    <w:rsid w:val="00BC335E"/>
    <w:rsid w:val="00BF719E"/>
    <w:rsid w:val="00C31B62"/>
    <w:rsid w:val="00C362D7"/>
    <w:rsid w:val="00C417C9"/>
    <w:rsid w:val="00C95173"/>
    <w:rsid w:val="00CA4ECA"/>
    <w:rsid w:val="00CF522A"/>
    <w:rsid w:val="00D07323"/>
    <w:rsid w:val="00D141A7"/>
    <w:rsid w:val="00D2037F"/>
    <w:rsid w:val="00D35952"/>
    <w:rsid w:val="00D42686"/>
    <w:rsid w:val="00D5453C"/>
    <w:rsid w:val="00DF07DD"/>
    <w:rsid w:val="00E211BA"/>
    <w:rsid w:val="00E25293"/>
    <w:rsid w:val="00E472E4"/>
    <w:rsid w:val="00E6283B"/>
    <w:rsid w:val="00E97DE7"/>
    <w:rsid w:val="00EC1D08"/>
    <w:rsid w:val="00EC5B60"/>
    <w:rsid w:val="00EE1666"/>
    <w:rsid w:val="00F20053"/>
    <w:rsid w:val="00F3023A"/>
    <w:rsid w:val="00F42DC8"/>
    <w:rsid w:val="00F962BB"/>
    <w:rsid w:val="00FE15B1"/>
    <w:rsid w:val="00FF4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A52026-3AD5-48FC-81BE-CE46E27D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1"/>
      <w:ind w:left="187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3"/>
      <w:jc w:val="both"/>
    </w:pPr>
  </w:style>
  <w:style w:type="paragraph" w:styleId="a4">
    <w:name w:val="List Paragraph"/>
    <w:basedOn w:val="a"/>
    <w:uiPriority w:val="1"/>
    <w:qFormat/>
    <w:pPr>
      <w:ind w:left="313" w:hanging="15"/>
      <w:jc w:val="both"/>
    </w:pPr>
  </w:style>
  <w:style w:type="paragraph" w:customStyle="1" w:styleId="TableParagraph">
    <w:name w:val="Table Paragraph"/>
    <w:basedOn w:val="a"/>
    <w:uiPriority w:val="1"/>
    <w:qFormat/>
  </w:style>
  <w:style w:type="paragraph" w:customStyle="1" w:styleId="ConsNonformat">
    <w:name w:val="ConsNonformat"/>
    <w:rsid w:val="00241237"/>
    <w:pPr>
      <w:adjustRightInd w:val="0"/>
      <w:ind w:right="19772"/>
    </w:pPr>
    <w:rPr>
      <w:rFonts w:ascii="Courier New" w:eastAsia="Times New Roman" w:hAnsi="Courier New" w:cs="Courier New"/>
      <w:sz w:val="28"/>
      <w:szCs w:val="28"/>
      <w:lang w:val="ru-RU" w:eastAsia="ru-RU"/>
    </w:rPr>
  </w:style>
  <w:style w:type="table" w:styleId="a5">
    <w:name w:val="Table Grid"/>
    <w:basedOn w:val="a1"/>
    <w:uiPriority w:val="59"/>
    <w:rsid w:val="007A7A7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72D9"/>
    <w:pPr>
      <w:tabs>
        <w:tab w:val="center" w:pos="4677"/>
        <w:tab w:val="right" w:pos="9355"/>
      </w:tabs>
    </w:pPr>
  </w:style>
  <w:style w:type="character" w:customStyle="1" w:styleId="a7">
    <w:name w:val="Верхний колонтитул Знак"/>
    <w:basedOn w:val="a0"/>
    <w:link w:val="a6"/>
    <w:uiPriority w:val="99"/>
    <w:rsid w:val="00AB72D9"/>
    <w:rPr>
      <w:rFonts w:ascii="Times New Roman" w:eastAsia="Times New Roman" w:hAnsi="Times New Roman" w:cs="Times New Roman"/>
      <w:lang w:bidi="en-US"/>
    </w:rPr>
  </w:style>
  <w:style w:type="paragraph" w:styleId="a8">
    <w:name w:val="footer"/>
    <w:basedOn w:val="a"/>
    <w:link w:val="a9"/>
    <w:uiPriority w:val="99"/>
    <w:unhideWhenUsed/>
    <w:rsid w:val="00AB72D9"/>
    <w:pPr>
      <w:tabs>
        <w:tab w:val="center" w:pos="4677"/>
        <w:tab w:val="right" w:pos="9355"/>
      </w:tabs>
    </w:pPr>
  </w:style>
  <w:style w:type="character" w:customStyle="1" w:styleId="a9">
    <w:name w:val="Нижний колонтитул Знак"/>
    <w:basedOn w:val="a0"/>
    <w:link w:val="a8"/>
    <w:uiPriority w:val="99"/>
    <w:rsid w:val="00AB72D9"/>
    <w:rPr>
      <w:rFonts w:ascii="Times New Roman" w:eastAsia="Times New Roman" w:hAnsi="Times New Roman" w:cs="Times New Roman"/>
      <w:lang w:bidi="en-US"/>
    </w:rPr>
  </w:style>
  <w:style w:type="character" w:styleId="aa">
    <w:name w:val="Hyperlink"/>
    <w:basedOn w:val="a0"/>
    <w:uiPriority w:val="99"/>
    <w:unhideWhenUsed/>
    <w:rsid w:val="008D5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1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31DD-8360-424C-9DE8-5B322908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4425</Words>
  <Characters>25227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66dbd867-3348-4f0e-ae9f-4959cfac50b6.pdf</vt:lpstr>
    </vt:vector>
  </TitlesOfParts>
  <Company/>
  <LinksUpToDate>false</LinksUpToDate>
  <CharactersWithSpaces>29593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66dbd867-3348-4f0e-ae9f-4959cfac50b6.pdf</dc:title>
  <dc:creator>Старостенко Светлана Васильевна</dc:creator>
  <cp:lastModifiedBy>Игнатушина Марина Владимировна</cp:lastModifiedBy>
  <cp:revision>122</cp:revision>
  <dcterms:created xsi:type="dcterms:W3CDTF">2020-03-24T07:47:00Z</dcterms:created>
  <dcterms:modified xsi:type="dcterms:W3CDTF">2020-08-10T02:21:00Z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2013</vt:lpwstr>
  </property>
  <property fmtid="{D5CDD505-2E9C-101B-9397-08002B2CF9AE}" pid="4" name="LastSaved">
    <vt:filetime>2019-08-08T00:00:00Z</vt:filetime>
  </property>
</Properties>
</file>